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kKlavuz"/>
        <w:tblW w:w="0" w:type="auto"/>
        <w:tblLook w:val="04A0" w:firstRow="1" w:lastRow="0" w:firstColumn="1" w:lastColumn="0" w:noHBand="0" w:noVBand="1"/>
      </w:tblPr>
      <w:tblGrid>
        <w:gridCol w:w="2763"/>
        <w:gridCol w:w="2632"/>
        <w:gridCol w:w="1405"/>
        <w:gridCol w:w="2252"/>
      </w:tblGrid>
      <w:tr w:rsidR="00F45D74" w:rsidTr="00F45D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F45D74" w:rsidRDefault="00F45D74" w:rsidP="00EE6B3D">
            <w:pPr>
              <w:rPr>
                <w:b w:val="0"/>
                <w:sz w:val="24"/>
                <w:szCs w:val="24"/>
              </w:rPr>
            </w:pPr>
            <w:r>
              <w:rPr>
                <w:b w:val="0"/>
                <w:sz w:val="24"/>
                <w:szCs w:val="24"/>
              </w:rPr>
              <w:t>FİRMA ADI                     :</w:t>
            </w:r>
          </w:p>
        </w:tc>
        <w:tc>
          <w:tcPr>
            <w:tcW w:w="2693" w:type="dxa"/>
          </w:tcPr>
          <w:p w:rsidR="00F45D74" w:rsidRDefault="00F45D74" w:rsidP="00EE6B3D">
            <w:pPr>
              <w:cnfStyle w:val="100000000000" w:firstRow="1" w:lastRow="0" w:firstColumn="0" w:lastColumn="0" w:oddVBand="0" w:evenVBand="0" w:oddHBand="0" w:evenHBand="0" w:firstRowFirstColumn="0" w:firstRowLastColumn="0" w:lastRowFirstColumn="0" w:lastRowLastColumn="0"/>
              <w:rPr>
                <w:b w:val="0"/>
                <w:sz w:val="24"/>
                <w:szCs w:val="24"/>
              </w:rPr>
            </w:pPr>
          </w:p>
        </w:tc>
        <w:tc>
          <w:tcPr>
            <w:tcW w:w="1414" w:type="dxa"/>
          </w:tcPr>
          <w:p w:rsidR="00F45D74" w:rsidRDefault="00F45D74" w:rsidP="00EE6B3D">
            <w:pP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ADA / PARSEL</w:t>
            </w:r>
          </w:p>
        </w:tc>
        <w:tc>
          <w:tcPr>
            <w:tcW w:w="2303" w:type="dxa"/>
          </w:tcPr>
          <w:p w:rsidR="00F45D74" w:rsidRDefault="00F45D74" w:rsidP="00EE6B3D">
            <w:pPr>
              <w:cnfStyle w:val="100000000000" w:firstRow="1" w:lastRow="0" w:firstColumn="0" w:lastColumn="0" w:oddVBand="0" w:evenVBand="0" w:oddHBand="0" w:evenHBand="0" w:firstRowFirstColumn="0" w:firstRowLastColumn="0" w:lastRowFirstColumn="0" w:lastRowLastColumn="0"/>
              <w:rPr>
                <w:b w:val="0"/>
                <w:sz w:val="24"/>
                <w:szCs w:val="24"/>
              </w:rPr>
            </w:pPr>
          </w:p>
        </w:tc>
      </w:tr>
      <w:tr w:rsidR="00F45D74" w:rsidTr="00F45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F45D74" w:rsidRDefault="00F45D74" w:rsidP="00EE6B3D">
            <w:pPr>
              <w:rPr>
                <w:b w:val="0"/>
                <w:sz w:val="24"/>
                <w:szCs w:val="24"/>
              </w:rPr>
            </w:pPr>
            <w:r>
              <w:rPr>
                <w:b w:val="0"/>
                <w:sz w:val="24"/>
                <w:szCs w:val="24"/>
              </w:rPr>
              <w:t>YAPI RUHSAT TARİHİ:</w:t>
            </w:r>
          </w:p>
        </w:tc>
        <w:tc>
          <w:tcPr>
            <w:tcW w:w="2693" w:type="dxa"/>
          </w:tcPr>
          <w:p w:rsidR="00F45D74" w:rsidRDefault="00F45D74" w:rsidP="00EE6B3D">
            <w:pPr>
              <w:cnfStyle w:val="000000100000" w:firstRow="0" w:lastRow="0" w:firstColumn="0" w:lastColumn="0" w:oddVBand="0" w:evenVBand="0" w:oddHBand="1" w:evenHBand="0" w:firstRowFirstColumn="0" w:firstRowLastColumn="0" w:lastRowFirstColumn="0" w:lastRowLastColumn="0"/>
              <w:rPr>
                <w:b/>
                <w:sz w:val="24"/>
                <w:szCs w:val="24"/>
              </w:rPr>
            </w:pPr>
          </w:p>
        </w:tc>
        <w:tc>
          <w:tcPr>
            <w:tcW w:w="1414" w:type="dxa"/>
          </w:tcPr>
          <w:p w:rsidR="00F45D74" w:rsidRDefault="00F45D74" w:rsidP="00EE6B3D">
            <w:pPr>
              <w:cnfStyle w:val="000000100000" w:firstRow="0" w:lastRow="0" w:firstColumn="0" w:lastColumn="0" w:oddVBand="0" w:evenVBand="0" w:oddHBand="1" w:evenHBand="0" w:firstRowFirstColumn="0" w:firstRowLastColumn="0" w:lastRowFirstColumn="0" w:lastRowLastColumn="0"/>
              <w:rPr>
                <w:b/>
                <w:sz w:val="24"/>
                <w:szCs w:val="24"/>
              </w:rPr>
            </w:pPr>
          </w:p>
        </w:tc>
        <w:tc>
          <w:tcPr>
            <w:tcW w:w="2303" w:type="dxa"/>
          </w:tcPr>
          <w:p w:rsidR="00F45D74" w:rsidRDefault="00F45D74" w:rsidP="00EE6B3D">
            <w:pPr>
              <w:cnfStyle w:val="000000100000" w:firstRow="0" w:lastRow="0" w:firstColumn="0" w:lastColumn="0" w:oddVBand="0" w:evenVBand="0" w:oddHBand="1" w:evenHBand="0" w:firstRowFirstColumn="0" w:firstRowLastColumn="0" w:lastRowFirstColumn="0" w:lastRowLastColumn="0"/>
              <w:rPr>
                <w:b/>
                <w:sz w:val="24"/>
                <w:szCs w:val="24"/>
              </w:rPr>
            </w:pPr>
          </w:p>
        </w:tc>
      </w:tr>
      <w:tr w:rsidR="00F45D74" w:rsidTr="00F45D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F45D74" w:rsidRDefault="00F45D74" w:rsidP="00EE6B3D">
            <w:pPr>
              <w:rPr>
                <w:b w:val="0"/>
                <w:sz w:val="24"/>
                <w:szCs w:val="24"/>
              </w:rPr>
            </w:pPr>
            <w:r>
              <w:rPr>
                <w:b w:val="0"/>
                <w:sz w:val="24"/>
                <w:szCs w:val="24"/>
              </w:rPr>
              <w:t>BAĞIMSIZ ADI               :</w:t>
            </w:r>
          </w:p>
        </w:tc>
        <w:tc>
          <w:tcPr>
            <w:tcW w:w="2693" w:type="dxa"/>
          </w:tcPr>
          <w:p w:rsidR="00F45D74" w:rsidRDefault="00F45D74" w:rsidP="00EE6B3D">
            <w:pPr>
              <w:cnfStyle w:val="000000010000" w:firstRow="0" w:lastRow="0" w:firstColumn="0" w:lastColumn="0" w:oddVBand="0" w:evenVBand="0" w:oddHBand="0" w:evenHBand="1" w:firstRowFirstColumn="0" w:firstRowLastColumn="0" w:lastRowFirstColumn="0" w:lastRowLastColumn="0"/>
              <w:rPr>
                <w:b/>
                <w:sz w:val="24"/>
                <w:szCs w:val="24"/>
              </w:rPr>
            </w:pPr>
          </w:p>
        </w:tc>
        <w:tc>
          <w:tcPr>
            <w:tcW w:w="1414" w:type="dxa"/>
          </w:tcPr>
          <w:p w:rsidR="00F45D74" w:rsidRDefault="00F45D74" w:rsidP="00EE6B3D">
            <w:pPr>
              <w:cnfStyle w:val="000000010000" w:firstRow="0" w:lastRow="0" w:firstColumn="0" w:lastColumn="0" w:oddVBand="0" w:evenVBand="0" w:oddHBand="0" w:evenHBand="1" w:firstRowFirstColumn="0" w:firstRowLastColumn="0" w:lastRowFirstColumn="0" w:lastRowLastColumn="0"/>
              <w:rPr>
                <w:b/>
                <w:sz w:val="24"/>
                <w:szCs w:val="24"/>
              </w:rPr>
            </w:pPr>
          </w:p>
        </w:tc>
        <w:tc>
          <w:tcPr>
            <w:tcW w:w="2303" w:type="dxa"/>
          </w:tcPr>
          <w:p w:rsidR="00F45D74" w:rsidRDefault="00F45D74" w:rsidP="00EE6B3D">
            <w:pPr>
              <w:cnfStyle w:val="000000010000" w:firstRow="0" w:lastRow="0" w:firstColumn="0" w:lastColumn="0" w:oddVBand="0" w:evenVBand="0" w:oddHBand="0" w:evenHBand="1" w:firstRowFirstColumn="0" w:firstRowLastColumn="0" w:lastRowFirstColumn="0" w:lastRowLastColumn="0"/>
              <w:rPr>
                <w:b/>
                <w:sz w:val="24"/>
                <w:szCs w:val="24"/>
              </w:rPr>
            </w:pPr>
          </w:p>
        </w:tc>
      </w:tr>
    </w:tbl>
    <w:p w:rsidR="00F45D74" w:rsidRDefault="00F45D74" w:rsidP="00EE6B3D">
      <w:pPr>
        <w:rPr>
          <w:b/>
          <w:sz w:val="24"/>
          <w:szCs w:val="24"/>
        </w:rPr>
      </w:pPr>
    </w:p>
    <w:p w:rsidR="00257021" w:rsidRPr="00E47D1F" w:rsidRDefault="00AD214C" w:rsidP="00EE6B3D">
      <w:pPr>
        <w:rPr>
          <w:b/>
          <w:sz w:val="24"/>
          <w:szCs w:val="24"/>
        </w:rPr>
      </w:pPr>
      <w:r>
        <w:rPr>
          <w:b/>
          <w:sz w:val="24"/>
          <w:szCs w:val="24"/>
        </w:rPr>
        <w:t xml:space="preserve">GÖNEN DERİ İHTİSAS VE KARMA </w:t>
      </w:r>
      <w:r w:rsidR="00F436B3" w:rsidRPr="00E47D1F">
        <w:rPr>
          <w:b/>
          <w:sz w:val="24"/>
          <w:szCs w:val="24"/>
        </w:rPr>
        <w:t>OSB YAPI KULLANMA İZİN BELGESİ DÜZENLEME SİSTEMİ</w:t>
      </w:r>
    </w:p>
    <w:p w:rsidR="00D579F0" w:rsidRPr="00E14F1E" w:rsidRDefault="00F436B3" w:rsidP="00257021">
      <w:pPr>
        <w:pStyle w:val="ListeParagraf"/>
        <w:numPr>
          <w:ilvl w:val="0"/>
          <w:numId w:val="4"/>
        </w:numPr>
      </w:pPr>
      <w:r w:rsidRPr="00E14F1E">
        <w:t>Parsel içerisindeki inşaat işleri tamamlandığında katılımcı firma tarafından</w:t>
      </w:r>
      <w:r w:rsidRPr="00E14F1E">
        <w:rPr>
          <w:b/>
        </w:rPr>
        <w:t xml:space="preserve"> YAPI KULLANMA İZNİ </w:t>
      </w:r>
      <w:r w:rsidRPr="00E14F1E">
        <w:t>başvurusu yapılır.(Firm</w:t>
      </w:r>
      <w:r w:rsidR="00E0650A" w:rsidRPr="00E14F1E">
        <w:t xml:space="preserve">a </w:t>
      </w:r>
      <w:r w:rsidR="00257021" w:rsidRPr="00E14F1E">
        <w:t>tarafından</w:t>
      </w:r>
      <w:r w:rsidR="00E0650A" w:rsidRPr="00E14F1E">
        <w:t xml:space="preserve"> </w:t>
      </w:r>
      <w:r w:rsidRPr="00E14F1E">
        <w:t>Yapı Kulla</w:t>
      </w:r>
      <w:r w:rsidR="00E0650A" w:rsidRPr="00E14F1E">
        <w:t>n</w:t>
      </w:r>
      <w:r w:rsidRPr="00E14F1E">
        <w:t>ma İzin Belgesi Talep dilekçesi doldurulm</w:t>
      </w:r>
      <w:r w:rsidR="00257021" w:rsidRPr="00E14F1E">
        <w:t>alıdır.)</w:t>
      </w:r>
    </w:p>
    <w:p w:rsidR="00257021" w:rsidRPr="00E14F1E" w:rsidRDefault="00F436B3" w:rsidP="00257021">
      <w:pPr>
        <w:pStyle w:val="ListeParagraf"/>
        <w:numPr>
          <w:ilvl w:val="0"/>
          <w:numId w:val="4"/>
        </w:numPr>
        <w:rPr>
          <w:b/>
        </w:rPr>
      </w:pPr>
      <w:r w:rsidRPr="00E14F1E">
        <w:t>Gelen talep doğrultusunda Teknik bölümlerin oluşt</w:t>
      </w:r>
      <w:r w:rsidR="00E0650A" w:rsidRPr="00E14F1E">
        <w:t>urduğu bir grup tarafından yapı</w:t>
      </w:r>
      <w:r w:rsidRPr="00E14F1E">
        <w:t>,</w:t>
      </w:r>
      <w:r w:rsidR="00E0650A" w:rsidRPr="00E14F1E">
        <w:t xml:space="preserve"> </w:t>
      </w:r>
      <w:r w:rsidRPr="00E14F1E">
        <w:t>yerinde kontrol edilerek ruhsat eki projelere uygunluğu denetlenir. Bir uygunsuzluk yok ise Yapı Kullanım İzni işlemlerine başlanır. Uygunsuzluk tespit edildiğinde firmaya eksiklikler bildirilir ve yeniden Yapı Kullanma İzni işlemlerinin yapılması istenir.</w:t>
      </w:r>
    </w:p>
    <w:p w:rsidR="00F436B3" w:rsidRPr="00E14F1E" w:rsidRDefault="00F436B3" w:rsidP="00E47D1F">
      <w:pPr>
        <w:pStyle w:val="ListeParagraf"/>
        <w:numPr>
          <w:ilvl w:val="0"/>
          <w:numId w:val="4"/>
        </w:numPr>
      </w:pPr>
      <w:r w:rsidRPr="00E14F1E">
        <w:t xml:space="preserve">Yapı Kullanım İzni başvurusu ve başvurunun </w:t>
      </w:r>
      <w:r w:rsidR="00AD214C" w:rsidRPr="00E14F1E">
        <w:t xml:space="preserve">GÖNEN DERİ İHTİSAS VE KARMA </w:t>
      </w:r>
      <w:r w:rsidRPr="00E14F1E">
        <w:t>OSB ‘a yapılabilmesi için tamamlanması gereken işlemler ;</w:t>
      </w:r>
    </w:p>
    <w:p w:rsidR="00E47D1F" w:rsidRPr="00E14F1E" w:rsidRDefault="00E47D1F" w:rsidP="00E47D1F">
      <w:pPr>
        <w:pStyle w:val="ListeParagraf"/>
      </w:pPr>
    </w:p>
    <w:p w:rsidR="00F436B3" w:rsidRPr="00E14F1E" w:rsidRDefault="00F436B3" w:rsidP="00F436B3">
      <w:pPr>
        <w:pStyle w:val="ListeParagraf"/>
        <w:numPr>
          <w:ilvl w:val="0"/>
          <w:numId w:val="1"/>
        </w:numPr>
        <w:rPr>
          <w:b/>
        </w:rPr>
      </w:pPr>
      <w:r w:rsidRPr="00E14F1E">
        <w:rPr>
          <w:b/>
        </w:rPr>
        <w:t>Tüm imalatın projeye uygun tamamlanması</w:t>
      </w:r>
    </w:p>
    <w:p w:rsidR="00F436B3" w:rsidRPr="00E14F1E" w:rsidRDefault="00F436B3" w:rsidP="00F436B3">
      <w:pPr>
        <w:pStyle w:val="ListeParagraf"/>
        <w:numPr>
          <w:ilvl w:val="0"/>
          <w:numId w:val="1"/>
        </w:numPr>
        <w:rPr>
          <w:b/>
        </w:rPr>
      </w:pPr>
      <w:r w:rsidRPr="00E14F1E">
        <w:rPr>
          <w:b/>
        </w:rPr>
        <w:t xml:space="preserve">Çevre düzeninin, </w:t>
      </w:r>
      <w:r w:rsidR="00AD214C" w:rsidRPr="00E14F1E">
        <w:rPr>
          <w:b/>
        </w:rPr>
        <w:t xml:space="preserve">GÖNEN DERİ İHTİSAS VE KARMA </w:t>
      </w:r>
      <w:r w:rsidRPr="00E14F1E">
        <w:rPr>
          <w:b/>
        </w:rPr>
        <w:t>OSB  yollarına bakan parsel cephelerindeki taş istinat duvarı ve/veya bahçe duvarlarının yapılması ,</w:t>
      </w:r>
    </w:p>
    <w:p w:rsidR="00F436B3" w:rsidRPr="00E14F1E" w:rsidRDefault="00F436B3" w:rsidP="00F436B3">
      <w:pPr>
        <w:pStyle w:val="ListeParagraf"/>
        <w:numPr>
          <w:ilvl w:val="0"/>
          <w:numId w:val="1"/>
        </w:numPr>
        <w:rPr>
          <w:b/>
        </w:rPr>
      </w:pPr>
      <w:r w:rsidRPr="00E14F1E">
        <w:rPr>
          <w:b/>
        </w:rPr>
        <w:t>Parsel ve civarınd</w:t>
      </w:r>
      <w:r w:rsidR="00257021" w:rsidRPr="00E14F1E">
        <w:rPr>
          <w:b/>
        </w:rPr>
        <w:t xml:space="preserve">aki temizliğin yapılması (moloz, firmaya ait herhangi bir atık </w:t>
      </w:r>
      <w:r w:rsidRPr="00E14F1E">
        <w:rPr>
          <w:b/>
        </w:rPr>
        <w:t>vb.),</w:t>
      </w:r>
    </w:p>
    <w:p w:rsidR="00FC75A6" w:rsidRPr="00E14F1E" w:rsidRDefault="00FC75A6" w:rsidP="00F436B3">
      <w:pPr>
        <w:pStyle w:val="ListeParagraf"/>
        <w:numPr>
          <w:ilvl w:val="0"/>
          <w:numId w:val="1"/>
        </w:numPr>
        <w:rPr>
          <w:b/>
        </w:rPr>
      </w:pPr>
      <w:r w:rsidRPr="00E14F1E">
        <w:rPr>
          <w:b/>
        </w:rPr>
        <w:t xml:space="preserve">Yapı denetim kuruluşu tüm </w:t>
      </w:r>
      <w:r w:rsidR="00E0650A" w:rsidRPr="00E14F1E">
        <w:rPr>
          <w:b/>
        </w:rPr>
        <w:t>hak</w:t>
      </w:r>
      <w:r w:rsidRPr="00E14F1E">
        <w:rPr>
          <w:b/>
        </w:rPr>
        <w:t>edişlerinin onaylanmış olması.</w:t>
      </w:r>
    </w:p>
    <w:p w:rsidR="00E47D1F" w:rsidRPr="00E14F1E" w:rsidRDefault="00E47D1F" w:rsidP="00E47D1F">
      <w:pPr>
        <w:pStyle w:val="ListeParagraf"/>
        <w:ind w:left="1353"/>
        <w:rPr>
          <w:b/>
        </w:rPr>
      </w:pPr>
    </w:p>
    <w:p w:rsidR="00FC75A6" w:rsidRPr="00E14F1E" w:rsidRDefault="00FC75A6" w:rsidP="00E47D1F">
      <w:pPr>
        <w:pStyle w:val="ListeParagraf"/>
        <w:numPr>
          <w:ilvl w:val="0"/>
          <w:numId w:val="4"/>
        </w:numPr>
      </w:pPr>
      <w:r w:rsidRPr="00E14F1E">
        <w:t>Yapı Kullanma İzin Belgesi düzenlenmesi için hazırlanması gere</w:t>
      </w:r>
      <w:r w:rsidR="00E0650A" w:rsidRPr="00E14F1E">
        <w:t>kli belgeler aşağıdaki gibidir;</w:t>
      </w:r>
    </w:p>
    <w:p w:rsidR="00D579F0" w:rsidRPr="00E14F1E" w:rsidRDefault="00D579F0" w:rsidP="00D579F0">
      <w:pPr>
        <w:pStyle w:val="ListeParagraf"/>
      </w:pPr>
    </w:p>
    <w:p w:rsidR="00FC75A6" w:rsidRPr="00E14F1E" w:rsidRDefault="00FC75A6" w:rsidP="00E47D1F">
      <w:pPr>
        <w:pStyle w:val="ListeParagraf"/>
        <w:numPr>
          <w:ilvl w:val="1"/>
          <w:numId w:val="5"/>
        </w:numPr>
      </w:pPr>
      <w:r w:rsidRPr="00E14F1E">
        <w:t>Mal sahibi tarafından ilgili SGK Müdürlüğü ‘nden alınan onaylı Yapı Ruhsatları ‘na esas</w:t>
      </w:r>
      <w:r w:rsidRPr="00E14F1E">
        <w:rPr>
          <w:b/>
        </w:rPr>
        <w:t xml:space="preserve"> “ilişik kesme belgesi “</w:t>
      </w:r>
      <w:r w:rsidR="00AD214C" w:rsidRPr="00E14F1E">
        <w:t>GÖNEN DERİ İHTİSAS VE KARMA OSB</w:t>
      </w:r>
      <w:r w:rsidR="00AD214C" w:rsidRPr="00E14F1E">
        <w:rPr>
          <w:b/>
        </w:rPr>
        <w:t xml:space="preserve"> </w:t>
      </w:r>
      <w:r w:rsidRPr="00E14F1E">
        <w:t>‘’a teslim edilir.</w:t>
      </w:r>
    </w:p>
    <w:p w:rsidR="00FC75A6" w:rsidRPr="00E14F1E" w:rsidRDefault="00FC75A6" w:rsidP="00E47D1F">
      <w:pPr>
        <w:pStyle w:val="ListeParagraf"/>
        <w:numPr>
          <w:ilvl w:val="1"/>
          <w:numId w:val="5"/>
        </w:numPr>
      </w:pPr>
      <w:r w:rsidRPr="00E14F1E">
        <w:t xml:space="preserve">Yapı denetim firması tarafından hazırlanmış “ yapının ruhsat ve eklerine uygun olarak yapıldığına dair” tutanak ve rapor </w:t>
      </w:r>
      <w:r w:rsidR="00AD214C" w:rsidRPr="00E14F1E">
        <w:t xml:space="preserve">GÖNEN DERİ İHTİSAS VE KARMA OSB  </w:t>
      </w:r>
      <w:r w:rsidRPr="00E14F1E">
        <w:t>‘a teslim edilir.</w:t>
      </w:r>
    </w:p>
    <w:p w:rsidR="00FC75A6" w:rsidRPr="00E14F1E" w:rsidRDefault="00AD214C" w:rsidP="00E47D1F">
      <w:pPr>
        <w:pStyle w:val="ListeParagraf"/>
        <w:numPr>
          <w:ilvl w:val="1"/>
          <w:numId w:val="5"/>
        </w:numPr>
      </w:pPr>
      <w:r w:rsidRPr="00E14F1E">
        <w:t>GÖNEN DERİ İHTİSAS VE KARMA OSB</w:t>
      </w:r>
      <w:r w:rsidRPr="00E14F1E">
        <w:rPr>
          <w:b/>
        </w:rPr>
        <w:t xml:space="preserve">  </w:t>
      </w:r>
      <w:r w:rsidR="00FC75A6" w:rsidRPr="00E14F1E">
        <w:t>elemanlarınca yerinde yapılan kontrolde , yapının ruhsat ve eklerine uygun olduğuna dair rapor gerekmektedir.</w:t>
      </w:r>
    </w:p>
    <w:p w:rsidR="00E47D1F" w:rsidRPr="00E14F1E" w:rsidRDefault="003020EA" w:rsidP="00E47D1F">
      <w:pPr>
        <w:pStyle w:val="ListeParagraf"/>
        <w:numPr>
          <w:ilvl w:val="1"/>
          <w:numId w:val="5"/>
        </w:numPr>
      </w:pPr>
      <w:r w:rsidRPr="00E14F1E">
        <w:t>Bina ve eklentilerinin mevzuata uygun olduğunu gösterir dört</w:t>
      </w:r>
      <w:r w:rsidR="00AD214C" w:rsidRPr="00E14F1E">
        <w:t xml:space="preserve"> </w:t>
      </w:r>
      <w:r w:rsidR="00A67E46" w:rsidRPr="00E14F1E">
        <w:t>(4</w:t>
      </w:r>
      <w:r w:rsidRPr="00E14F1E">
        <w:t>) nüsha röperli  Yapı Yeri Uygulama Kro</w:t>
      </w:r>
      <w:r w:rsidR="001112BB" w:rsidRPr="00E14F1E">
        <w:t>kisi ve Bağımsız Bölüm  Planı ,</w:t>
      </w:r>
      <w:r w:rsidR="00DB414F" w:rsidRPr="00E14F1E">
        <w:t xml:space="preserve">GÖNEN DERİ İHTİSAS VE KARMA </w:t>
      </w:r>
      <w:r w:rsidRPr="00E14F1E">
        <w:t>OSB ‘a teslim edilir.</w:t>
      </w:r>
    </w:p>
    <w:p w:rsidR="003020EA" w:rsidRPr="00E14F1E" w:rsidRDefault="003020EA" w:rsidP="00E47D1F">
      <w:pPr>
        <w:pStyle w:val="ListeParagraf"/>
        <w:ind w:left="1353"/>
      </w:pPr>
      <w:r w:rsidRPr="00E14F1E">
        <w:t>(Not: Bu belgenin iki (2) nüshası katılımcıya teslim edilecektir. İki (2) nüsha katılımcı tarafından Tapu Müdürlüğü’nde gerçekleştirilecek CİNS TASHİ</w:t>
      </w:r>
      <w:r w:rsidR="00DB414F" w:rsidRPr="00E14F1E">
        <w:t>S</w:t>
      </w:r>
      <w:r w:rsidRPr="00E14F1E">
        <w:t>İ döneminde Tapu Müdürlüğü’ne yapılacak müracaatta gereklidir.)</w:t>
      </w:r>
    </w:p>
    <w:p w:rsidR="003020EA" w:rsidRPr="00E14F1E" w:rsidRDefault="003020EA" w:rsidP="00E47D1F">
      <w:pPr>
        <w:pStyle w:val="ListeParagraf"/>
        <w:numPr>
          <w:ilvl w:val="1"/>
          <w:numId w:val="5"/>
        </w:numPr>
      </w:pPr>
      <w:r w:rsidRPr="00E14F1E">
        <w:t xml:space="preserve"> Asansör için </w:t>
      </w:r>
      <w:r w:rsidR="00DB414F" w:rsidRPr="00E14F1E">
        <w:t xml:space="preserve">GÖNEN DERİ İHTİSAS VE KARMA </w:t>
      </w:r>
      <w:r w:rsidRPr="00E14F1E">
        <w:t xml:space="preserve">OSB Mekanik- Elektrik </w:t>
      </w:r>
      <w:r w:rsidR="00497AB7" w:rsidRPr="00E14F1E">
        <w:t xml:space="preserve">Odalarında onaylatılmış asansör projeleri </w:t>
      </w:r>
      <w:r w:rsidRPr="00E14F1E">
        <w:t xml:space="preserve"> gerekmektedir.</w:t>
      </w:r>
      <w:r w:rsidR="00497AB7" w:rsidRPr="00E14F1E">
        <w:t>(Asansör Varsa)</w:t>
      </w:r>
    </w:p>
    <w:p w:rsidR="00E14F1E" w:rsidRPr="00E14F1E" w:rsidRDefault="00E14F1E" w:rsidP="00E14F1E">
      <w:pPr>
        <w:ind w:left="993"/>
      </w:pPr>
    </w:p>
    <w:p w:rsidR="00E14F1E" w:rsidRPr="00E14F1E" w:rsidRDefault="00620DCB" w:rsidP="00E14F1E">
      <w:pPr>
        <w:pStyle w:val="ListeParagraf"/>
        <w:numPr>
          <w:ilvl w:val="1"/>
          <w:numId w:val="5"/>
        </w:numPr>
      </w:pPr>
      <w:r w:rsidRPr="00E14F1E">
        <w:lastRenderedPageBreak/>
        <w:t xml:space="preserve">Proje müellifleri tarafından hazırlanmış proje müellifi raporları </w:t>
      </w:r>
      <w:r w:rsidR="00DB414F" w:rsidRPr="00E14F1E">
        <w:t>GÖNEN DERİ İHTİSAS VE KARMA OSB</w:t>
      </w:r>
      <w:r w:rsidRPr="00E14F1E">
        <w:t>‘a teslim edilir.(Proje müellifi rapor örnekleri bu liste ile birlikte katılımcıya teslim edilir.)</w:t>
      </w:r>
      <w:r w:rsidR="00E14F1E" w:rsidRPr="00E14F1E">
        <w:t xml:space="preserve"> </w:t>
      </w:r>
    </w:p>
    <w:p w:rsidR="00E14F1E" w:rsidRPr="00E14F1E" w:rsidRDefault="00E14F1E" w:rsidP="00E14F1E">
      <w:pPr>
        <w:pStyle w:val="ListeParagraf"/>
        <w:ind w:left="1353"/>
      </w:pPr>
      <w:r w:rsidRPr="00E14F1E">
        <w:t>Projede tadilat yapıldıysa müelliflerin raporlarına ‘’projede tadilat yapılmıştır’’ ibaresi,</w:t>
      </w:r>
    </w:p>
    <w:p w:rsidR="00E14F1E" w:rsidRPr="00E14F1E" w:rsidRDefault="00E14F1E" w:rsidP="00E14F1E">
      <w:pPr>
        <w:pStyle w:val="ListeParagraf"/>
        <w:ind w:left="1353"/>
      </w:pPr>
      <w:r w:rsidRPr="00E14F1E">
        <w:t>Projede tadilat yapılmadıysa müelliflerin raporlarına ‘’projede tadilat yapılmamıştır.’’ İbaresi eklemesi zorunludur.</w:t>
      </w:r>
    </w:p>
    <w:p w:rsidR="00531270" w:rsidRPr="00E14F1E" w:rsidRDefault="00531270" w:rsidP="00E47D1F">
      <w:pPr>
        <w:pStyle w:val="ListeParagraf"/>
        <w:numPr>
          <w:ilvl w:val="1"/>
          <w:numId w:val="5"/>
        </w:numPr>
      </w:pPr>
      <w:r w:rsidRPr="00E14F1E">
        <w:t xml:space="preserve">Cephe fotoğrafları  </w:t>
      </w:r>
      <w:r w:rsidR="002232F4" w:rsidRPr="00E14F1E">
        <w:t xml:space="preserve">GÖNEN DERİ İHTİSAS VE KARMA </w:t>
      </w:r>
      <w:r w:rsidR="00010D87" w:rsidRPr="00E14F1E">
        <w:t>OSB personelleri  tarafından saha kontrolleri sırasında çekilecektir</w:t>
      </w:r>
      <w:r w:rsidRPr="00E14F1E">
        <w:t xml:space="preserve">.(Ön cephe , arka cephe , sol ve sağ yan cephelerden en az birer (1 er) </w:t>
      </w:r>
      <w:r w:rsidR="006770EE" w:rsidRPr="00E14F1E">
        <w:t xml:space="preserve">adet fotoğraf </w:t>
      </w:r>
      <w:r w:rsidR="00010D87" w:rsidRPr="00E14F1E">
        <w:t>y</w:t>
      </w:r>
      <w:r w:rsidR="006770EE" w:rsidRPr="00E14F1E">
        <w:t>apılaşmalar net olarak görül</w:t>
      </w:r>
      <w:r w:rsidR="00010D87" w:rsidRPr="00E14F1E">
        <w:t>ecek şekilde çekilecektir.</w:t>
      </w:r>
    </w:p>
    <w:p w:rsidR="006770EE" w:rsidRPr="00E14F1E" w:rsidRDefault="006770EE" w:rsidP="00E47D1F">
      <w:pPr>
        <w:pStyle w:val="ListeParagraf"/>
        <w:numPr>
          <w:ilvl w:val="1"/>
          <w:numId w:val="5"/>
        </w:numPr>
      </w:pPr>
      <w:r w:rsidRPr="00E14F1E">
        <w:t xml:space="preserve">Proje müellifleri , müteahhit ve mal sahibi firmanın en büyük ortağının , yapı denetim firmasının bu projede çalışmış denetçilerin ve firma yetkilisinin TC kimlik numaralarını gösterir kimlik fotokopileri ve adres beyanları </w:t>
      </w:r>
      <w:r w:rsidR="002232F4" w:rsidRPr="00E14F1E">
        <w:t>GÖNEN DERİ İHTİSAS VE KARMA OSB</w:t>
      </w:r>
      <w:r w:rsidRPr="00E14F1E">
        <w:t>’e teslim edilir.(Yapı Ruhsatı aşamasında bildirilen bilgilerde değişiklik yok ise değişiklik olmadığına dair yazı gerekmektedir.)</w:t>
      </w:r>
    </w:p>
    <w:p w:rsidR="009F6B58" w:rsidRPr="00E14F1E" w:rsidRDefault="009F6B58" w:rsidP="00E47D1F">
      <w:pPr>
        <w:pStyle w:val="ListeParagraf"/>
        <w:numPr>
          <w:ilvl w:val="1"/>
          <w:numId w:val="5"/>
        </w:numPr>
      </w:pPr>
      <w:r w:rsidRPr="00E14F1E">
        <w:t xml:space="preserve">Sığınak var ise; yapı denetim firması tarafından hazırlanmış olan , sığınak uygunluk yazısı </w:t>
      </w:r>
      <w:r w:rsidR="002232F4" w:rsidRPr="00E14F1E">
        <w:t>GÖNEN DERİ İHTİSAS VE KARMA OSB</w:t>
      </w:r>
      <w:r w:rsidRPr="00E14F1E">
        <w:t xml:space="preserve"> ‘a teslim edilir.</w:t>
      </w:r>
    </w:p>
    <w:p w:rsidR="000E26CC" w:rsidRPr="00E14F1E" w:rsidRDefault="00346EBE" w:rsidP="000E26CC">
      <w:pPr>
        <w:pStyle w:val="ListeParagraf"/>
        <w:numPr>
          <w:ilvl w:val="1"/>
          <w:numId w:val="5"/>
        </w:numPr>
      </w:pPr>
      <w:r w:rsidRPr="00E14F1E">
        <w:t xml:space="preserve">Yapı Kullanım İzni hizmet ücreti dekontu </w:t>
      </w:r>
    </w:p>
    <w:p w:rsidR="000E26CC" w:rsidRPr="00E14F1E" w:rsidRDefault="00D35052" w:rsidP="000E26CC">
      <w:pPr>
        <w:pStyle w:val="ListeParagraf"/>
        <w:ind w:left="1353"/>
      </w:pPr>
      <w:r w:rsidRPr="00E14F1E">
        <w:t>2,00</w:t>
      </w:r>
      <w:r w:rsidR="0012793E" w:rsidRPr="00E14F1E">
        <w:t xml:space="preserve"> x …..inşaat</w:t>
      </w:r>
      <w:r w:rsidR="00346EBE" w:rsidRPr="00E14F1E">
        <w:t xml:space="preserve"> m</w:t>
      </w:r>
      <w:r w:rsidR="00346EBE" w:rsidRPr="00E14F1E">
        <w:rPr>
          <w:rFonts w:cstheme="minorHAnsi"/>
        </w:rPr>
        <w:t>²</w:t>
      </w:r>
      <w:r w:rsidR="00346EBE" w:rsidRPr="00E14F1E">
        <w:t xml:space="preserve"> = …… TL</w:t>
      </w:r>
    </w:p>
    <w:p w:rsidR="000E26CC" w:rsidRPr="00E14F1E" w:rsidRDefault="000E26CC" w:rsidP="000E26CC">
      <w:pPr>
        <w:pStyle w:val="ListeParagraf"/>
        <w:numPr>
          <w:ilvl w:val="1"/>
          <w:numId w:val="5"/>
        </w:numPr>
        <w:rPr>
          <w:b/>
        </w:rPr>
      </w:pPr>
      <w:r w:rsidRPr="00E14F1E">
        <w:rPr>
          <w:b/>
        </w:rPr>
        <w:t>Enerji Kimlik Belgesi</w:t>
      </w:r>
    </w:p>
    <w:p w:rsidR="00FB2353" w:rsidRPr="00E14F1E" w:rsidRDefault="00FB2353" w:rsidP="000E26CC">
      <w:pPr>
        <w:pStyle w:val="ListeParagraf"/>
        <w:numPr>
          <w:ilvl w:val="1"/>
          <w:numId w:val="5"/>
        </w:numPr>
        <w:rPr>
          <w:b/>
        </w:rPr>
      </w:pPr>
      <w:r w:rsidRPr="00E14F1E">
        <w:rPr>
          <w:b/>
        </w:rPr>
        <w:t>Fiber internet hatlarında problem olmaması için Türk Telekomdan uygunluk görüşü</w:t>
      </w:r>
    </w:p>
    <w:p w:rsidR="00E47D1F" w:rsidRDefault="00E47D1F" w:rsidP="00E47D1F">
      <w:pPr>
        <w:pStyle w:val="ListeParagraf"/>
        <w:ind w:left="1353"/>
      </w:pPr>
      <w:bookmarkStart w:id="0" w:name="_GoBack"/>
      <w:bookmarkEnd w:id="0"/>
    </w:p>
    <w:p w:rsidR="0003730D" w:rsidRDefault="0003730D" w:rsidP="00E47D1F">
      <w:pPr>
        <w:pStyle w:val="ListeParagraf"/>
        <w:numPr>
          <w:ilvl w:val="0"/>
          <w:numId w:val="4"/>
        </w:numPr>
      </w:pPr>
      <w:r>
        <w:t>Teslim edilen belgeler kontrol edildikten sonra herhangi bir eksiklik bulunmuyor ise katılımcı firma ,</w:t>
      </w:r>
      <w:r w:rsidR="00D579F0">
        <w:t xml:space="preserve"> </w:t>
      </w:r>
      <w:r>
        <w:t>müteahhit ,</w:t>
      </w:r>
      <w:r w:rsidR="0012793E">
        <w:t>şantiye şefi,</w:t>
      </w:r>
      <w:r>
        <w:t xml:space="preserve">mimari  proje müellifi, yapı denetçileri ve yapı denetim firması yetkilisi tarafından imzalanmak üzere Yapı Kullanım İzin Belgesi hazırlanır. İmzalanan belge , </w:t>
      </w:r>
      <w:r w:rsidR="00D579F0">
        <w:t xml:space="preserve"> </w:t>
      </w:r>
      <w:r w:rsidR="00CF7897">
        <w:t xml:space="preserve">GÖNEN DERİ İHTİSAS VE KARMA </w:t>
      </w:r>
      <w:r>
        <w:t>OSB ‘de onay işlemine girer.</w:t>
      </w:r>
      <w:r w:rsidR="00D579F0">
        <w:t xml:space="preserve"> </w:t>
      </w:r>
      <w:r>
        <w:t xml:space="preserve">Teslim edilen projeler ve onaylı ruhsat belgesinin birer nüshaları </w:t>
      </w:r>
      <w:r w:rsidR="00CF7897">
        <w:rPr>
          <w:b/>
        </w:rPr>
        <w:t xml:space="preserve">GÖNEN DERİ İHTİSAS VE KARMA OSB  </w:t>
      </w:r>
      <w:r>
        <w:t>‘da kalacak şekilde firmaya iade edilir.</w:t>
      </w:r>
    </w:p>
    <w:p w:rsidR="00634D72" w:rsidRDefault="00634D72" w:rsidP="00634D72">
      <w:pPr>
        <w:pStyle w:val="ListeParagraf"/>
      </w:pPr>
    </w:p>
    <w:p w:rsidR="00634D72" w:rsidRDefault="00634D72" w:rsidP="00634D72">
      <w:pPr>
        <w:pStyle w:val="ListeParagraf"/>
      </w:pPr>
    </w:p>
    <w:p w:rsidR="00634D72" w:rsidRDefault="00634D72" w:rsidP="00634D72">
      <w:pPr>
        <w:pStyle w:val="ListeParagraf"/>
      </w:pPr>
    </w:p>
    <w:p w:rsidR="00634D72" w:rsidRDefault="00634D72" w:rsidP="00634D72">
      <w:pPr>
        <w:pStyle w:val="ListeParagraf"/>
      </w:pPr>
    </w:p>
    <w:p w:rsidR="00634D72" w:rsidRDefault="00634D72" w:rsidP="00634D72">
      <w:pPr>
        <w:pStyle w:val="ListeParagraf"/>
      </w:pPr>
    </w:p>
    <w:p w:rsidR="00634D72" w:rsidRDefault="00634D72" w:rsidP="00634D72">
      <w:pPr>
        <w:pStyle w:val="ListeParagraf"/>
      </w:pPr>
    </w:p>
    <w:p w:rsidR="00634D72" w:rsidRDefault="00634D72" w:rsidP="00634D72">
      <w:pPr>
        <w:pStyle w:val="ListeParagraf"/>
      </w:pPr>
    </w:p>
    <w:p w:rsidR="00634D72" w:rsidRDefault="00634D72" w:rsidP="00634D72">
      <w:pPr>
        <w:pStyle w:val="ListeParagraf"/>
      </w:pPr>
    </w:p>
    <w:p w:rsidR="00634D72" w:rsidRDefault="00634D72" w:rsidP="00634D72">
      <w:pPr>
        <w:pStyle w:val="ListeParagraf"/>
      </w:pPr>
    </w:p>
    <w:p w:rsidR="00634D72" w:rsidRDefault="00634D72" w:rsidP="00634D72">
      <w:pPr>
        <w:pStyle w:val="ListeParagraf"/>
      </w:pPr>
    </w:p>
    <w:p w:rsidR="00634D72" w:rsidRDefault="00634D72" w:rsidP="00634D72">
      <w:pPr>
        <w:pStyle w:val="ListeParagraf"/>
      </w:pPr>
    </w:p>
    <w:p w:rsidR="00634D72" w:rsidRDefault="00634D72" w:rsidP="00634D72">
      <w:pPr>
        <w:pStyle w:val="ListeParagraf"/>
      </w:pPr>
    </w:p>
    <w:p w:rsidR="00010D87" w:rsidRDefault="00010D87" w:rsidP="00634D72">
      <w:pPr>
        <w:pStyle w:val="ListeParagraf"/>
      </w:pPr>
    </w:p>
    <w:p w:rsidR="00010D87" w:rsidRDefault="00010D87" w:rsidP="00634D72">
      <w:pPr>
        <w:pStyle w:val="ListeParagraf"/>
      </w:pPr>
    </w:p>
    <w:p w:rsidR="00E14F1E" w:rsidRDefault="00E14F1E" w:rsidP="00634D72">
      <w:pPr>
        <w:pStyle w:val="ListeParagraf"/>
      </w:pPr>
    </w:p>
    <w:p w:rsidR="00E14F1E" w:rsidRDefault="00E14F1E" w:rsidP="00634D72">
      <w:pPr>
        <w:pStyle w:val="ListeParagraf"/>
      </w:pPr>
    </w:p>
    <w:p w:rsidR="0010712F" w:rsidRPr="0010712F" w:rsidRDefault="0010712F" w:rsidP="0010712F">
      <w:pPr>
        <w:rPr>
          <w:rFonts w:ascii="Times New Roman" w:hAnsi="Times New Roman" w:cs="Times New Roman"/>
          <w:sz w:val="24"/>
          <w:szCs w:val="24"/>
        </w:rPr>
      </w:pP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lastRenderedPageBreak/>
        <w:t>EK 1</w:t>
      </w:r>
    </w:p>
    <w:p w:rsidR="0010712F" w:rsidRDefault="0010712F" w:rsidP="0010712F">
      <w:pPr>
        <w:ind w:left="360"/>
      </w:pPr>
    </w:p>
    <w:p w:rsidR="0010712F" w:rsidRPr="00FA1934" w:rsidRDefault="0010712F" w:rsidP="0010712F">
      <w:pPr>
        <w:ind w:left="360"/>
        <w:jc w:val="center"/>
        <w:rPr>
          <w:rFonts w:ascii="Times New Roman" w:hAnsi="Times New Roman" w:cs="Times New Roman"/>
          <w:sz w:val="28"/>
          <w:szCs w:val="28"/>
        </w:rPr>
      </w:pPr>
      <w:r w:rsidRPr="00FA1934">
        <w:rPr>
          <w:rFonts w:ascii="Times New Roman" w:hAnsi="Times New Roman" w:cs="Times New Roman"/>
          <w:sz w:val="28"/>
          <w:szCs w:val="28"/>
        </w:rPr>
        <w:t xml:space="preserve">GÖNEN DERİ İHTİSAS VE KARMA ORGANİZE SANAYİ BÖLGESİ </w:t>
      </w:r>
    </w:p>
    <w:p w:rsidR="0010712F" w:rsidRPr="00FA1934" w:rsidRDefault="0010712F" w:rsidP="0010712F">
      <w:pPr>
        <w:ind w:left="360"/>
        <w:jc w:val="center"/>
        <w:rPr>
          <w:rFonts w:ascii="Times New Roman" w:hAnsi="Times New Roman" w:cs="Times New Roman"/>
          <w:sz w:val="28"/>
          <w:szCs w:val="28"/>
        </w:rPr>
      </w:pPr>
      <w:r w:rsidRPr="00FA1934">
        <w:rPr>
          <w:rFonts w:ascii="Times New Roman" w:hAnsi="Times New Roman" w:cs="Times New Roman"/>
          <w:sz w:val="28"/>
          <w:szCs w:val="28"/>
        </w:rPr>
        <w:t>BÖLGE MÜDÜRLÜĞÜ’NE,</w:t>
      </w:r>
    </w:p>
    <w:p w:rsidR="0010712F" w:rsidRDefault="0010712F" w:rsidP="0010712F">
      <w:pPr>
        <w:ind w:left="360"/>
        <w:jc w:val="center"/>
      </w:pPr>
    </w:p>
    <w:p w:rsidR="0010712F" w:rsidRDefault="0010712F" w:rsidP="0010712F">
      <w:pPr>
        <w:ind w:left="360"/>
      </w:pPr>
    </w:p>
    <w:p w:rsidR="0010712F" w:rsidRPr="00FA1934" w:rsidRDefault="0010712F" w:rsidP="0010712F">
      <w:pPr>
        <w:ind w:left="360"/>
        <w:rPr>
          <w:rFonts w:ascii="Times New Roman" w:hAnsi="Times New Roman" w:cs="Times New Roman"/>
          <w:sz w:val="24"/>
          <w:szCs w:val="24"/>
        </w:rPr>
      </w:pPr>
      <w:r>
        <w:rPr>
          <w:rFonts w:ascii="Times New Roman" w:hAnsi="Times New Roman" w:cs="Times New Roman"/>
          <w:sz w:val="24"/>
          <w:szCs w:val="24"/>
        </w:rPr>
        <w:t>Konu: Yapı Kullanma İzni H</w:t>
      </w:r>
      <w:r w:rsidRPr="00FA1934">
        <w:rPr>
          <w:rFonts w:ascii="Times New Roman" w:hAnsi="Times New Roman" w:cs="Times New Roman"/>
          <w:sz w:val="24"/>
          <w:szCs w:val="24"/>
        </w:rPr>
        <w:t>akkında</w:t>
      </w:r>
    </w:p>
    <w:p w:rsidR="0010712F" w:rsidRDefault="0010712F" w:rsidP="0010712F"/>
    <w:p w:rsidR="0010712F" w:rsidRDefault="0010712F" w:rsidP="0010712F">
      <w:pPr>
        <w:ind w:left="360"/>
      </w:pPr>
    </w:p>
    <w:p w:rsidR="0010712F" w:rsidRPr="00FA1934" w:rsidRDefault="0010712F" w:rsidP="0010712F">
      <w:pPr>
        <w:ind w:left="360"/>
        <w:rPr>
          <w:rFonts w:ascii="Times New Roman" w:hAnsi="Times New Roman" w:cs="Times New Roman"/>
          <w:sz w:val="24"/>
          <w:szCs w:val="24"/>
        </w:rPr>
      </w:pPr>
      <w:r>
        <w:rPr>
          <w:rFonts w:ascii="Times New Roman" w:hAnsi="Times New Roman" w:cs="Times New Roman"/>
          <w:sz w:val="24"/>
          <w:szCs w:val="24"/>
        </w:rPr>
        <w:t>GÖNEN DERİ İHTİSAS VE KARMA</w:t>
      </w:r>
      <w:r w:rsidRPr="00FA1934">
        <w:rPr>
          <w:rFonts w:ascii="Times New Roman" w:hAnsi="Times New Roman" w:cs="Times New Roman"/>
          <w:sz w:val="24"/>
          <w:szCs w:val="24"/>
        </w:rPr>
        <w:t xml:space="preserve"> ORGANİZE SANAYİ BÖLGESİ sınırları içinde firmamıza tahsis edilen ……………… Pafta, ……………… Ada, ……………. Parsel üzerinde Bölge Müdürlüğünüz tarafından …………….. tarih ve ……………………..no ile ruhsatlandırılan inşaatını bitirdiğimiz tesisimize Yapı Kullanma İzin Belgesi’nin verilmesini arz ederiz.</w:t>
      </w:r>
    </w:p>
    <w:p w:rsidR="0010712F" w:rsidRPr="00FA1934" w:rsidRDefault="0010712F" w:rsidP="0010712F">
      <w:pPr>
        <w:ind w:left="360"/>
        <w:rPr>
          <w:rFonts w:ascii="Times New Roman" w:hAnsi="Times New Roman" w:cs="Times New Roman"/>
          <w:sz w:val="24"/>
          <w:szCs w:val="24"/>
        </w:rPr>
      </w:pPr>
    </w:p>
    <w:p w:rsidR="0010712F" w:rsidRPr="00FA1934" w:rsidRDefault="0010712F" w:rsidP="0010712F">
      <w:pPr>
        <w:ind w:left="360"/>
        <w:rPr>
          <w:rFonts w:ascii="Times New Roman" w:hAnsi="Times New Roman" w:cs="Times New Roman"/>
          <w:sz w:val="24"/>
          <w:szCs w:val="24"/>
        </w:rPr>
      </w:pPr>
    </w:p>
    <w:p w:rsidR="0010712F" w:rsidRPr="00FA1934" w:rsidRDefault="0010712F" w:rsidP="0010712F">
      <w:pPr>
        <w:ind w:left="360"/>
        <w:rPr>
          <w:rFonts w:ascii="Times New Roman" w:hAnsi="Times New Roman" w:cs="Times New Roman"/>
          <w:sz w:val="24"/>
          <w:szCs w:val="24"/>
        </w:rPr>
      </w:pPr>
    </w:p>
    <w:p w:rsidR="0010712F" w:rsidRPr="00FA1934" w:rsidRDefault="0010712F" w:rsidP="0010712F">
      <w:pPr>
        <w:ind w:left="360"/>
        <w:rPr>
          <w:rFonts w:ascii="Times New Roman" w:hAnsi="Times New Roman" w:cs="Times New Roman"/>
          <w:sz w:val="24"/>
          <w:szCs w:val="24"/>
        </w:rPr>
      </w:pP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Kayıt No :</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Tarih :</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İsim Soyisim/Kaşe :</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İmza :</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Tel :</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Adres :</w:t>
      </w:r>
    </w:p>
    <w:p w:rsidR="0010712F" w:rsidRDefault="0010712F" w:rsidP="0010712F">
      <w:pPr>
        <w:ind w:left="360"/>
      </w:pPr>
      <w:r>
        <w:t xml:space="preserve"> </w:t>
      </w:r>
    </w:p>
    <w:p w:rsidR="0010712F" w:rsidRDefault="0010712F" w:rsidP="0010712F">
      <w:pPr>
        <w:ind w:left="360"/>
      </w:pPr>
    </w:p>
    <w:p w:rsidR="0010712F" w:rsidRDefault="0010712F" w:rsidP="0010712F">
      <w:pPr>
        <w:ind w:left="360"/>
      </w:pPr>
    </w:p>
    <w:p w:rsidR="0010712F" w:rsidRDefault="0010712F" w:rsidP="0010712F">
      <w:pPr>
        <w:ind w:left="360"/>
      </w:pPr>
    </w:p>
    <w:p w:rsidR="0010712F" w:rsidRDefault="0010712F" w:rsidP="0010712F">
      <w:pPr>
        <w:ind w:left="360"/>
      </w:pPr>
    </w:p>
    <w:p w:rsidR="0010712F" w:rsidRPr="0010712F" w:rsidRDefault="0010712F" w:rsidP="0010712F">
      <w:pPr>
        <w:ind w:left="360"/>
        <w:rPr>
          <w:rFonts w:ascii="Times New Roman" w:hAnsi="Times New Roman" w:cs="Times New Roman"/>
          <w:sz w:val="24"/>
          <w:szCs w:val="24"/>
        </w:rPr>
      </w:pPr>
      <w:r w:rsidRPr="0010712F">
        <w:rPr>
          <w:rFonts w:ascii="Times New Roman" w:hAnsi="Times New Roman" w:cs="Times New Roman"/>
          <w:sz w:val="24"/>
          <w:szCs w:val="24"/>
        </w:rPr>
        <w:lastRenderedPageBreak/>
        <w:t>EK 2</w:t>
      </w:r>
    </w:p>
    <w:p w:rsidR="0010712F" w:rsidRPr="004B57DA" w:rsidRDefault="0010712F" w:rsidP="0010712F">
      <w:pPr>
        <w:ind w:left="360"/>
        <w:rPr>
          <w:rFonts w:ascii="Times New Roman" w:hAnsi="Times New Roman" w:cs="Times New Roman"/>
          <w:b/>
          <w:sz w:val="28"/>
          <w:szCs w:val="28"/>
        </w:rPr>
      </w:pPr>
    </w:p>
    <w:p w:rsidR="0010712F" w:rsidRPr="004B57DA" w:rsidRDefault="0010712F" w:rsidP="0010712F">
      <w:pPr>
        <w:ind w:left="360"/>
        <w:jc w:val="center"/>
        <w:rPr>
          <w:rFonts w:ascii="Times New Roman" w:hAnsi="Times New Roman" w:cs="Times New Roman"/>
          <w:b/>
          <w:sz w:val="28"/>
          <w:szCs w:val="28"/>
        </w:rPr>
      </w:pPr>
      <w:r w:rsidRPr="004B57DA">
        <w:rPr>
          <w:rFonts w:ascii="Times New Roman" w:hAnsi="Times New Roman" w:cs="Times New Roman"/>
          <w:b/>
          <w:sz w:val="28"/>
          <w:szCs w:val="28"/>
        </w:rPr>
        <w:t>ŞANTİYE ŞEFİ RAPORU</w:t>
      </w:r>
    </w:p>
    <w:p w:rsidR="0010712F" w:rsidRDefault="0010712F" w:rsidP="0010712F">
      <w:pPr>
        <w:ind w:left="360"/>
      </w:pP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GÖNEN DERİ İHTİSAS VE KARMA ORGANİZE SANAYİ BÖLGESİ sınırları içinde firmamıza tahsis edilen ……………… Parsel üzerinde Bölge Müdürlüğünüz tarafından ……………. tarih ve ……………. no ile ruhsatlandırılan inşaatı, Mimari , Statik , Mekanik Tesisat , Elektrik ve Altyapı Projelerine uygun, yürürlükte olan tüm Kanun ve Yönetmeliklere uygun yapıldığını taahhüt ederim.</w:t>
      </w:r>
    </w:p>
    <w:p w:rsidR="0010712F" w:rsidRPr="004B57DA" w:rsidRDefault="0010712F" w:rsidP="0010712F">
      <w:pPr>
        <w:ind w:left="360"/>
        <w:rPr>
          <w:rFonts w:ascii="Times New Roman" w:hAnsi="Times New Roman" w:cs="Times New Roman"/>
        </w:rPr>
      </w:pPr>
    </w:p>
    <w:p w:rsidR="0010712F" w:rsidRPr="004B57DA" w:rsidRDefault="0010712F" w:rsidP="0010712F">
      <w:pPr>
        <w:ind w:left="360"/>
        <w:rPr>
          <w:rFonts w:ascii="Times New Roman" w:hAnsi="Times New Roman" w:cs="Times New Roman"/>
        </w:rPr>
      </w:pPr>
    </w:p>
    <w:p w:rsidR="0010712F" w:rsidRPr="004B57DA" w:rsidRDefault="0010712F" w:rsidP="0010712F">
      <w:pPr>
        <w:ind w:left="360"/>
        <w:rPr>
          <w:rFonts w:ascii="Times New Roman" w:hAnsi="Times New Roman" w:cs="Times New Roman"/>
        </w:rPr>
      </w:pPr>
    </w:p>
    <w:p w:rsidR="0010712F" w:rsidRPr="004B57DA" w:rsidRDefault="0010712F" w:rsidP="0010712F">
      <w:pPr>
        <w:ind w:left="360"/>
        <w:rPr>
          <w:rFonts w:ascii="Times New Roman" w:hAnsi="Times New Roman" w:cs="Times New Roman"/>
        </w:rPr>
      </w:pPr>
    </w:p>
    <w:p w:rsidR="0010712F" w:rsidRPr="004B57DA" w:rsidRDefault="0010712F" w:rsidP="0010712F">
      <w:pPr>
        <w:ind w:left="360"/>
        <w:rPr>
          <w:rFonts w:ascii="Times New Roman" w:hAnsi="Times New Roman" w:cs="Times New Roman"/>
          <w:sz w:val="24"/>
          <w:szCs w:val="24"/>
        </w:rPr>
      </w:pP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Tarih :</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İsim Soyisim/Kaşe :</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İmza :</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Tel :</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Adres :</w:t>
      </w:r>
    </w:p>
    <w:p w:rsidR="0010712F" w:rsidRDefault="0010712F" w:rsidP="0010712F">
      <w:pPr>
        <w:ind w:left="360"/>
      </w:pPr>
      <w:r>
        <w:t xml:space="preserve"> </w:t>
      </w:r>
    </w:p>
    <w:p w:rsidR="0010712F" w:rsidRDefault="0010712F" w:rsidP="0010712F">
      <w:pPr>
        <w:ind w:left="360"/>
      </w:pPr>
    </w:p>
    <w:p w:rsidR="0010712F" w:rsidRDefault="0010712F" w:rsidP="0010712F">
      <w:pPr>
        <w:ind w:left="360"/>
      </w:pPr>
    </w:p>
    <w:p w:rsidR="0010712F" w:rsidRDefault="0010712F" w:rsidP="0010712F">
      <w:pPr>
        <w:ind w:left="360"/>
      </w:pPr>
    </w:p>
    <w:p w:rsidR="0010712F" w:rsidRDefault="0010712F" w:rsidP="0010712F">
      <w:pPr>
        <w:ind w:left="360"/>
      </w:pPr>
    </w:p>
    <w:p w:rsidR="0010712F" w:rsidRDefault="0010712F" w:rsidP="0010712F">
      <w:pPr>
        <w:ind w:left="360"/>
      </w:pPr>
    </w:p>
    <w:p w:rsidR="0010712F" w:rsidRDefault="0010712F" w:rsidP="0010712F">
      <w:pPr>
        <w:ind w:left="360"/>
      </w:pPr>
    </w:p>
    <w:p w:rsidR="0010712F" w:rsidRDefault="0010712F" w:rsidP="0010712F">
      <w:pPr>
        <w:ind w:left="360"/>
        <w:rPr>
          <w:rFonts w:ascii="Times New Roman" w:hAnsi="Times New Roman" w:cs="Times New Roman"/>
          <w:sz w:val="24"/>
          <w:szCs w:val="24"/>
        </w:rPr>
      </w:pPr>
    </w:p>
    <w:p w:rsidR="0010712F" w:rsidRDefault="0010712F" w:rsidP="0010712F">
      <w:pPr>
        <w:ind w:left="360"/>
        <w:rPr>
          <w:rFonts w:ascii="Times New Roman" w:hAnsi="Times New Roman" w:cs="Times New Roman"/>
          <w:sz w:val="24"/>
          <w:szCs w:val="24"/>
        </w:rPr>
      </w:pPr>
    </w:p>
    <w:p w:rsidR="0010712F" w:rsidRDefault="0010712F" w:rsidP="0010712F">
      <w:pPr>
        <w:ind w:left="360"/>
        <w:rPr>
          <w:rFonts w:ascii="Times New Roman" w:hAnsi="Times New Roman" w:cs="Times New Roman"/>
          <w:sz w:val="24"/>
          <w:szCs w:val="24"/>
        </w:rPr>
      </w:pP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lastRenderedPageBreak/>
        <w:t>EK 3</w:t>
      </w:r>
    </w:p>
    <w:p w:rsidR="0010712F" w:rsidRDefault="0010712F" w:rsidP="0010712F"/>
    <w:p w:rsidR="0010712F" w:rsidRPr="004B57DA" w:rsidRDefault="0010712F" w:rsidP="0010712F">
      <w:pPr>
        <w:ind w:left="360"/>
        <w:jc w:val="center"/>
        <w:rPr>
          <w:rFonts w:ascii="Times New Roman" w:hAnsi="Times New Roman" w:cs="Times New Roman"/>
          <w:b/>
          <w:sz w:val="28"/>
          <w:szCs w:val="28"/>
        </w:rPr>
      </w:pPr>
      <w:r w:rsidRPr="004B57DA">
        <w:rPr>
          <w:rFonts w:ascii="Times New Roman" w:hAnsi="Times New Roman" w:cs="Times New Roman"/>
          <w:b/>
          <w:sz w:val="28"/>
          <w:szCs w:val="28"/>
        </w:rPr>
        <w:t>MİMARİ PROJE MÜELLİFİ RAPORU</w:t>
      </w:r>
    </w:p>
    <w:p w:rsidR="0010712F" w:rsidRDefault="0010712F" w:rsidP="0010712F">
      <w:pPr>
        <w:ind w:left="360"/>
      </w:pP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GÖNEN DERİ İHTİSAS VE KARMA ORGANİZE SANAYİ BÖLGESİ sınırları içerisinde,</w:t>
      </w:r>
      <w:r>
        <w:rPr>
          <w:rFonts w:ascii="Times New Roman" w:hAnsi="Times New Roman" w:cs="Times New Roman"/>
          <w:sz w:val="24"/>
          <w:szCs w:val="24"/>
        </w:rPr>
        <w:t xml:space="preserve"> </w:t>
      </w:r>
      <w:r w:rsidRPr="004B57DA">
        <w:rPr>
          <w:rFonts w:ascii="Times New Roman" w:hAnsi="Times New Roman" w:cs="Times New Roman"/>
          <w:sz w:val="24"/>
          <w:szCs w:val="24"/>
        </w:rPr>
        <w:t>…………………     nolu     parsel     üzerinde           ………………..     tarafından inşa edilen</w:t>
      </w:r>
      <w:r>
        <w:rPr>
          <w:rFonts w:ascii="Times New Roman" w:hAnsi="Times New Roman" w:cs="Times New Roman"/>
          <w:sz w:val="24"/>
          <w:szCs w:val="24"/>
        </w:rPr>
        <w:t xml:space="preserve">  </w:t>
      </w:r>
      <w:r w:rsidRPr="004B57DA">
        <w:rPr>
          <w:rFonts w:ascii="Times New Roman" w:hAnsi="Times New Roman" w:cs="Times New Roman"/>
          <w:sz w:val="24"/>
          <w:szCs w:val="24"/>
        </w:rPr>
        <w:t>…………………. tarih, …………………. ruhsat nolu   ………………………….. yapısının;</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A- Ruhsat ve eklerine uygun olarak yapıldığı ;</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B- Fen ve sağlık kurallarına uyulduğunu,</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C- 5846 sayılı Fikir ve Sanat Eserleri Kanununa uygunluğunu,</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D- Isı Yalıtım Yönetmeliğine uyulduğunu,</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E- Asansör yönetmeliğine uyulduğunu,</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F- Sığınak yönetmeliğine uyulduğunu,</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G- Otopark yönetmeliğine uyulduğunu,</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H- Bina girişlerinde özürlülerin kullanımının sağlanması amacıyla, standardına uygun rampa yapılmış olduğu ve döşeme kaplamalarında kaymayı önleyen, tekerlekli sandalye ve koltuk değneği hareketlerini güçleştirmeyen standartlarına uygun malzeme kullanıldığını,</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I- TSE standartlarına uygun malzeme kullanıldığını,</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J- Yapının durumu:</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Kabul ve taahhüt ederim.</w:t>
      </w:r>
    </w:p>
    <w:p w:rsidR="0010712F" w:rsidRDefault="0010712F" w:rsidP="0010712F">
      <w:pPr>
        <w:ind w:left="360"/>
        <w:rPr>
          <w:rFonts w:ascii="Times New Roman" w:hAnsi="Times New Roman" w:cs="Times New Roman"/>
          <w:sz w:val="24"/>
          <w:szCs w:val="24"/>
        </w:rPr>
      </w:pP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Tarih :</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İsim Soyisim/Kaşe :</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İmza :</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Tel :</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Adres :</w:t>
      </w:r>
    </w:p>
    <w:p w:rsidR="0010712F" w:rsidRDefault="0010712F" w:rsidP="0010712F">
      <w:pPr>
        <w:ind w:left="360"/>
        <w:rPr>
          <w:rFonts w:ascii="Times New Roman" w:hAnsi="Times New Roman" w:cs="Times New Roman"/>
          <w:sz w:val="24"/>
          <w:szCs w:val="24"/>
        </w:rPr>
      </w:pP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lastRenderedPageBreak/>
        <w:t xml:space="preserve"> EK 4</w:t>
      </w:r>
    </w:p>
    <w:p w:rsidR="0010712F" w:rsidRDefault="0010712F" w:rsidP="0010712F"/>
    <w:p w:rsidR="0010712F" w:rsidRPr="004B57DA" w:rsidRDefault="0010712F" w:rsidP="0010712F">
      <w:pPr>
        <w:ind w:left="360"/>
        <w:rPr>
          <w:sz w:val="24"/>
          <w:szCs w:val="24"/>
        </w:rPr>
      </w:pPr>
    </w:p>
    <w:p w:rsidR="0010712F" w:rsidRPr="004B57DA" w:rsidRDefault="0010712F" w:rsidP="0010712F">
      <w:pPr>
        <w:ind w:left="360"/>
        <w:jc w:val="center"/>
        <w:rPr>
          <w:rFonts w:ascii="Times New Roman" w:hAnsi="Times New Roman" w:cs="Times New Roman"/>
          <w:b/>
          <w:sz w:val="28"/>
          <w:szCs w:val="28"/>
        </w:rPr>
      </w:pPr>
      <w:r w:rsidRPr="004B57DA">
        <w:rPr>
          <w:rFonts w:ascii="Times New Roman" w:hAnsi="Times New Roman" w:cs="Times New Roman"/>
          <w:b/>
          <w:sz w:val="28"/>
          <w:szCs w:val="28"/>
        </w:rPr>
        <w:t>STATİK  PROJE MÜELLİFİ RAPORU</w:t>
      </w:r>
    </w:p>
    <w:p w:rsidR="0010712F" w:rsidRPr="004B57DA" w:rsidRDefault="0010712F" w:rsidP="0010712F">
      <w:pPr>
        <w:ind w:left="360"/>
        <w:rPr>
          <w:sz w:val="24"/>
          <w:szCs w:val="24"/>
        </w:rPr>
      </w:pP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GÖNEN DERİ İHTİSAS VE KARMA ORGANİZE SANAYİ BÖLGESİ sınırları içerisinde,</w:t>
      </w:r>
      <w:r>
        <w:rPr>
          <w:rFonts w:ascii="Times New Roman" w:hAnsi="Times New Roman" w:cs="Times New Roman"/>
          <w:sz w:val="24"/>
          <w:szCs w:val="24"/>
        </w:rPr>
        <w:t xml:space="preserve"> </w:t>
      </w:r>
      <w:r w:rsidRPr="004B57DA">
        <w:rPr>
          <w:rFonts w:ascii="Times New Roman" w:hAnsi="Times New Roman" w:cs="Times New Roman"/>
          <w:sz w:val="24"/>
          <w:szCs w:val="24"/>
        </w:rPr>
        <w:t>…………………     nolu     parsel     üzerinde           ………………..     tarafından inşa edilen</w:t>
      </w:r>
      <w:r>
        <w:rPr>
          <w:rFonts w:ascii="Times New Roman" w:hAnsi="Times New Roman" w:cs="Times New Roman"/>
          <w:sz w:val="24"/>
          <w:szCs w:val="24"/>
        </w:rPr>
        <w:t xml:space="preserve"> </w:t>
      </w:r>
      <w:r w:rsidRPr="004B57DA">
        <w:rPr>
          <w:rFonts w:ascii="Times New Roman" w:hAnsi="Times New Roman" w:cs="Times New Roman"/>
          <w:sz w:val="24"/>
          <w:szCs w:val="24"/>
        </w:rPr>
        <w:t>…………………. tarih, …………………. ruhsat nolu   ………………………….. yapısının;</w:t>
      </w:r>
    </w:p>
    <w:p w:rsidR="0010712F" w:rsidRPr="004B57DA" w:rsidRDefault="0010712F" w:rsidP="0010712F">
      <w:pPr>
        <w:ind w:left="360"/>
        <w:rPr>
          <w:rFonts w:ascii="Times New Roman" w:hAnsi="Times New Roman" w:cs="Times New Roman"/>
          <w:sz w:val="24"/>
          <w:szCs w:val="24"/>
        </w:rPr>
      </w:pP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A) Projelerin, “Afet bölgelerinde Yapılacak Yapılar Hakkındaki Yönetmelik” e uygun olarak yapıldığı;</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B) Projelerde kullanılan bütün verilerin, ilgili T.S.E. standartlarına ve zemin etüt raporundaki değerlere uygun olduğu,</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C) Yapıda, deprem vb. nedenlerden dolayı taşıyıcı sistemi olumsuz yönde etkileyebilecek herhangi bir hasarın bulunmadığı,</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D) Yapının ruhsat, proje ve eklerine uygun olarak inşa edildiği,</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E) Yapıda fen ve sağlık kurallarına uyulduğu</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Kabul ve taahhüt ederim.</w:t>
      </w:r>
    </w:p>
    <w:p w:rsidR="0010712F" w:rsidRPr="004B57DA" w:rsidRDefault="0010712F" w:rsidP="0010712F">
      <w:pPr>
        <w:ind w:left="360"/>
        <w:rPr>
          <w:rFonts w:ascii="Times New Roman" w:hAnsi="Times New Roman" w:cs="Times New Roman"/>
          <w:sz w:val="24"/>
          <w:szCs w:val="24"/>
        </w:rPr>
      </w:pP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Tarih :</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İsim Soyisim/Kaşe :</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İmza :</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Tel :</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Adres :</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 xml:space="preserve"> </w:t>
      </w:r>
    </w:p>
    <w:p w:rsidR="0010712F" w:rsidRDefault="0010712F" w:rsidP="0010712F">
      <w:pPr>
        <w:ind w:left="360"/>
        <w:rPr>
          <w:sz w:val="24"/>
          <w:szCs w:val="24"/>
        </w:rPr>
      </w:pPr>
    </w:p>
    <w:p w:rsidR="0010712F" w:rsidRDefault="0010712F" w:rsidP="0010712F">
      <w:pPr>
        <w:ind w:left="360"/>
        <w:rPr>
          <w:sz w:val="24"/>
          <w:szCs w:val="24"/>
        </w:rPr>
      </w:pPr>
    </w:p>
    <w:p w:rsidR="0010712F" w:rsidRDefault="0010712F" w:rsidP="0010712F">
      <w:pPr>
        <w:ind w:left="360"/>
        <w:rPr>
          <w:sz w:val="24"/>
          <w:szCs w:val="24"/>
        </w:rPr>
      </w:pP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lastRenderedPageBreak/>
        <w:t>EK 5</w:t>
      </w:r>
    </w:p>
    <w:p w:rsidR="0010712F" w:rsidRPr="004B57DA" w:rsidRDefault="0010712F" w:rsidP="0010712F">
      <w:pPr>
        <w:ind w:left="360"/>
        <w:jc w:val="center"/>
        <w:rPr>
          <w:rFonts w:ascii="Times New Roman" w:hAnsi="Times New Roman" w:cs="Times New Roman"/>
          <w:b/>
          <w:sz w:val="28"/>
          <w:szCs w:val="28"/>
        </w:rPr>
      </w:pPr>
      <w:r w:rsidRPr="004B57DA">
        <w:rPr>
          <w:rFonts w:ascii="Times New Roman" w:hAnsi="Times New Roman" w:cs="Times New Roman"/>
          <w:b/>
          <w:sz w:val="28"/>
          <w:szCs w:val="28"/>
        </w:rPr>
        <w:t>MEKANİK-TESİSAT PROJE MÜELLİFİ RAPORU</w:t>
      </w:r>
    </w:p>
    <w:p w:rsidR="0010712F" w:rsidRDefault="0010712F" w:rsidP="0010712F">
      <w:pPr>
        <w:ind w:left="360"/>
      </w:pP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GÖNEN DERİ İHTİSAS VE KARMA ORGANİZE SANAYİ BÖLGESİ sınırları içerisinde,</w:t>
      </w:r>
      <w:r>
        <w:rPr>
          <w:rFonts w:ascii="Times New Roman" w:hAnsi="Times New Roman" w:cs="Times New Roman"/>
          <w:sz w:val="24"/>
          <w:szCs w:val="24"/>
        </w:rPr>
        <w:t xml:space="preserve"> </w:t>
      </w:r>
      <w:r w:rsidRPr="00FA1934">
        <w:rPr>
          <w:rFonts w:ascii="Times New Roman" w:hAnsi="Times New Roman" w:cs="Times New Roman"/>
          <w:sz w:val="24"/>
          <w:szCs w:val="24"/>
        </w:rPr>
        <w:t>…………………     nolu     parsel     üzerinde           ………………..     tarafından inşa edilen</w:t>
      </w:r>
      <w:r>
        <w:rPr>
          <w:rFonts w:ascii="Times New Roman" w:hAnsi="Times New Roman" w:cs="Times New Roman"/>
          <w:sz w:val="24"/>
          <w:szCs w:val="24"/>
        </w:rPr>
        <w:t xml:space="preserve"> </w:t>
      </w:r>
      <w:r w:rsidRPr="00FA1934">
        <w:rPr>
          <w:rFonts w:ascii="Times New Roman" w:hAnsi="Times New Roman" w:cs="Times New Roman"/>
          <w:sz w:val="24"/>
          <w:szCs w:val="24"/>
        </w:rPr>
        <w:t>…………………. tarih, …………………. ruhsat nolu   ………………………….. yapısının;</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A- Ruhsat ve eklerine uygun olarak yapıldığı ;</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B- Fen ve sağlık kurallarına uyulduğunu,</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C- 19/11/1984 tarihli ve 18580 sayılı Resmi Gazete'de yayımlanan "Mevcut Binalarda Isı Yalıtımı ile Yakıt Tasarrufu Sağlanması ve Hava Kirliliğinin Azaltılmasına Dair Yönetmelik" hükümlerine veya 8/5/2000 tarihli ve 24043 sayılı Resmî Gazete’de yayımlanan</w:t>
      </w:r>
      <w:r w:rsidRPr="00FA1934">
        <w:rPr>
          <w:rFonts w:ascii="Times New Roman" w:hAnsi="Times New Roman" w:cs="Times New Roman"/>
          <w:sz w:val="24"/>
          <w:szCs w:val="24"/>
        </w:rPr>
        <w:cr/>
        <w:t>‘Binalarda Isı Yalıtımı Yönetmeliği’ ‘ne ve 11.12.1986 tarihli ve 20429 sayılı Resmi Gazete’de yayınlanarak yürürlüğe giren “Gürültü Kontrol Yönetmeliği” ile 11.1.1974 tarihli ve 14765 sayılı Resmi Gazete’de yayınlanarak yürürlüğe giren İşçi Sağlığı ve İş Güvenliği Tüzüğü’ne uyulduğunu,</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D- Yapıda ilgili yönetmelik hükümlerine uygun olarak yangın merdiveni tesis edildiğini,</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E-Binaların Yangından Korunması Hakkında Yönetmeliğine uygun olarak her türlü tedbiri alacağıma, Binada bodrum dahil her katta yangın dolabı; ayrıca yalıtım ve drenaj tedbirleri alınmış olarak yeterli büyüklükte su deposu ve hidrofor tesis edildiğini</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F- Asansör yönetmeliğine uyulduğunu,</w:t>
      </w:r>
      <w:r w:rsidRPr="00FA1934">
        <w:rPr>
          <w:rFonts w:ascii="Times New Roman" w:hAnsi="Times New Roman" w:cs="Times New Roman"/>
          <w:sz w:val="24"/>
          <w:szCs w:val="24"/>
        </w:rPr>
        <w:tab/>
      </w:r>
      <w:r w:rsidRPr="00FA1934">
        <w:rPr>
          <w:rFonts w:ascii="Times New Roman" w:hAnsi="Times New Roman" w:cs="Times New Roman"/>
          <w:sz w:val="24"/>
          <w:szCs w:val="24"/>
        </w:rPr>
        <w:tab/>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G- Sığınak yönetmeliğine uyulduğunu,</w:t>
      </w:r>
      <w:r w:rsidRPr="00FA1934">
        <w:rPr>
          <w:rFonts w:ascii="Times New Roman" w:hAnsi="Times New Roman" w:cs="Times New Roman"/>
          <w:sz w:val="24"/>
          <w:szCs w:val="24"/>
        </w:rPr>
        <w:tab/>
      </w:r>
      <w:r w:rsidRPr="00FA1934">
        <w:rPr>
          <w:rFonts w:ascii="Times New Roman" w:hAnsi="Times New Roman" w:cs="Times New Roman"/>
          <w:sz w:val="24"/>
          <w:szCs w:val="24"/>
        </w:rPr>
        <w:tab/>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H- TSE standartlarına uygun malzeme kullanıldığını,</w:t>
      </w:r>
      <w:r w:rsidRPr="00FA1934">
        <w:rPr>
          <w:rFonts w:ascii="Times New Roman" w:hAnsi="Times New Roman" w:cs="Times New Roman"/>
          <w:sz w:val="24"/>
          <w:szCs w:val="24"/>
        </w:rPr>
        <w:tab/>
      </w:r>
      <w:r w:rsidRPr="00FA1934">
        <w:rPr>
          <w:rFonts w:ascii="Times New Roman" w:hAnsi="Times New Roman" w:cs="Times New Roman"/>
          <w:sz w:val="24"/>
          <w:szCs w:val="24"/>
        </w:rPr>
        <w:tab/>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İ- Yapının durumu:</w:t>
      </w:r>
      <w:r w:rsidRPr="00FA1934">
        <w:rPr>
          <w:rFonts w:ascii="Times New Roman" w:hAnsi="Times New Roman" w:cs="Times New Roman"/>
          <w:sz w:val="24"/>
          <w:szCs w:val="24"/>
        </w:rPr>
        <w:tab/>
      </w:r>
      <w:r w:rsidRPr="00FA1934">
        <w:rPr>
          <w:rFonts w:ascii="Times New Roman" w:hAnsi="Times New Roman" w:cs="Times New Roman"/>
          <w:sz w:val="24"/>
          <w:szCs w:val="24"/>
        </w:rPr>
        <w:tab/>
      </w:r>
    </w:p>
    <w:p w:rsidR="0010712F"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Kabul ve taahhüt ederim.</w:t>
      </w:r>
      <w:r w:rsidRPr="00FA1934">
        <w:rPr>
          <w:rFonts w:ascii="Times New Roman" w:hAnsi="Times New Roman" w:cs="Times New Roman"/>
          <w:sz w:val="24"/>
          <w:szCs w:val="24"/>
        </w:rPr>
        <w:tab/>
      </w:r>
    </w:p>
    <w:p w:rsidR="0010712F" w:rsidRPr="00FA1934" w:rsidRDefault="0010712F" w:rsidP="0010712F">
      <w:pPr>
        <w:ind w:left="360"/>
        <w:rPr>
          <w:rFonts w:ascii="Times New Roman" w:hAnsi="Times New Roman" w:cs="Times New Roman"/>
          <w:sz w:val="24"/>
          <w:szCs w:val="24"/>
        </w:rPr>
      </w:pP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ab/>
        <w:t>Tarih</w:t>
      </w:r>
      <w:r w:rsidRPr="00FA1934">
        <w:rPr>
          <w:rFonts w:ascii="Times New Roman" w:hAnsi="Times New Roman" w:cs="Times New Roman"/>
          <w:sz w:val="24"/>
          <w:szCs w:val="24"/>
        </w:rPr>
        <w:tab/>
        <w:t>:</w:t>
      </w:r>
    </w:p>
    <w:p w:rsidR="0010712F" w:rsidRPr="004B57DA"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ab/>
      </w:r>
      <w:r w:rsidRPr="004B57DA">
        <w:rPr>
          <w:rFonts w:ascii="Times New Roman" w:hAnsi="Times New Roman" w:cs="Times New Roman"/>
          <w:sz w:val="24"/>
          <w:szCs w:val="24"/>
        </w:rPr>
        <w:t>İsim Soyisim/Kaşe :</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ab/>
        <w:t>İmza</w:t>
      </w:r>
      <w:r w:rsidRPr="00FA1934">
        <w:rPr>
          <w:rFonts w:ascii="Times New Roman" w:hAnsi="Times New Roman" w:cs="Times New Roman"/>
          <w:sz w:val="24"/>
          <w:szCs w:val="24"/>
        </w:rPr>
        <w:tab/>
        <w:t>:</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ab/>
        <w:t>Tel</w:t>
      </w:r>
      <w:r w:rsidRPr="00FA1934">
        <w:rPr>
          <w:rFonts w:ascii="Times New Roman" w:hAnsi="Times New Roman" w:cs="Times New Roman"/>
          <w:sz w:val="24"/>
          <w:szCs w:val="24"/>
        </w:rPr>
        <w:tab/>
        <w:t>:</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ab/>
        <w:t>Adres</w:t>
      </w:r>
      <w:r w:rsidRPr="00FA1934">
        <w:rPr>
          <w:rFonts w:ascii="Times New Roman" w:hAnsi="Times New Roman" w:cs="Times New Roman"/>
          <w:sz w:val="24"/>
          <w:szCs w:val="24"/>
        </w:rPr>
        <w:tab/>
        <w:t>:</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lastRenderedPageBreak/>
        <w:t xml:space="preserve"> EK 6</w:t>
      </w:r>
    </w:p>
    <w:p w:rsidR="0010712F" w:rsidRPr="00FA1934" w:rsidRDefault="0010712F" w:rsidP="0010712F">
      <w:pPr>
        <w:ind w:left="360"/>
        <w:jc w:val="center"/>
        <w:rPr>
          <w:rFonts w:ascii="Times New Roman" w:hAnsi="Times New Roman" w:cs="Times New Roman"/>
          <w:b/>
          <w:sz w:val="28"/>
          <w:szCs w:val="28"/>
        </w:rPr>
      </w:pPr>
      <w:r w:rsidRPr="00FA1934">
        <w:rPr>
          <w:rFonts w:ascii="Times New Roman" w:hAnsi="Times New Roman" w:cs="Times New Roman"/>
          <w:b/>
          <w:sz w:val="28"/>
          <w:szCs w:val="28"/>
        </w:rPr>
        <w:t>ELEKTRİK PROJE MÜELLİFİ RAPORU</w:t>
      </w:r>
    </w:p>
    <w:p w:rsidR="0010712F" w:rsidRDefault="0010712F" w:rsidP="0010712F">
      <w:pPr>
        <w:ind w:left="360"/>
      </w:pP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GÖNEN DERİ İHTİSAS VE KARMA ORGANİZE  SANAYİ BÖLGESİ sınırları  içerisinde,</w:t>
      </w:r>
      <w:r>
        <w:rPr>
          <w:rFonts w:ascii="Times New Roman" w:hAnsi="Times New Roman" w:cs="Times New Roman"/>
          <w:sz w:val="24"/>
          <w:szCs w:val="24"/>
        </w:rPr>
        <w:t xml:space="preserve"> </w:t>
      </w:r>
      <w:r w:rsidRPr="00FA1934">
        <w:rPr>
          <w:rFonts w:ascii="Times New Roman" w:hAnsi="Times New Roman" w:cs="Times New Roman"/>
          <w:sz w:val="24"/>
          <w:szCs w:val="24"/>
        </w:rPr>
        <w:t>…………………     nolu     parsel     üzerinde           ………………..     tarafından     inşa     edilen</w:t>
      </w:r>
      <w:r>
        <w:rPr>
          <w:rFonts w:ascii="Times New Roman" w:hAnsi="Times New Roman" w:cs="Times New Roman"/>
          <w:sz w:val="24"/>
          <w:szCs w:val="24"/>
        </w:rPr>
        <w:t xml:space="preserve"> </w:t>
      </w:r>
      <w:r w:rsidRPr="00FA1934">
        <w:rPr>
          <w:rFonts w:ascii="Times New Roman" w:hAnsi="Times New Roman" w:cs="Times New Roman"/>
          <w:sz w:val="24"/>
          <w:szCs w:val="24"/>
        </w:rPr>
        <w:t>…………………. tarih, …………………. ruhsat nolu ………………………….. yapısının; elektrik tesisat projeleri;</w:t>
      </w:r>
    </w:p>
    <w:p w:rsidR="0010712F" w:rsidRPr="00FA1934" w:rsidRDefault="0010712F" w:rsidP="0010712F">
      <w:pPr>
        <w:ind w:left="360"/>
        <w:rPr>
          <w:rFonts w:ascii="Times New Roman" w:hAnsi="Times New Roman" w:cs="Times New Roman"/>
          <w:sz w:val="24"/>
          <w:szCs w:val="24"/>
        </w:rPr>
      </w:pP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A - Fen ve Sağlık kurallarına,</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B - TSE Standartlarına, ve diğer ilgili tüm mevzuat hükümlerine uygun olarak hazırlanmıştır.</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Kabul ve taahhüt ederim.</w:t>
      </w:r>
    </w:p>
    <w:p w:rsidR="0010712F" w:rsidRDefault="0010712F" w:rsidP="0010712F">
      <w:pPr>
        <w:ind w:left="360"/>
      </w:pPr>
    </w:p>
    <w:p w:rsidR="0010712F" w:rsidRDefault="0010712F" w:rsidP="0010712F">
      <w:pPr>
        <w:ind w:left="360"/>
      </w:pP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Tarih :</w:t>
      </w:r>
    </w:p>
    <w:p w:rsidR="0010712F" w:rsidRPr="004B57DA" w:rsidRDefault="0010712F" w:rsidP="0010712F">
      <w:pPr>
        <w:ind w:left="360"/>
        <w:rPr>
          <w:rFonts w:ascii="Times New Roman" w:hAnsi="Times New Roman" w:cs="Times New Roman"/>
          <w:sz w:val="24"/>
          <w:szCs w:val="24"/>
        </w:rPr>
      </w:pPr>
      <w:r w:rsidRPr="004B57DA">
        <w:rPr>
          <w:rFonts w:ascii="Times New Roman" w:hAnsi="Times New Roman" w:cs="Times New Roman"/>
          <w:sz w:val="24"/>
          <w:szCs w:val="24"/>
        </w:rPr>
        <w:t>İsim Soyisim/Kaşe :</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İmza :</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Tel :</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Adres:</w:t>
      </w:r>
    </w:p>
    <w:p w:rsidR="0010712F" w:rsidRPr="00FA1934" w:rsidRDefault="0010712F" w:rsidP="0010712F">
      <w:pPr>
        <w:ind w:left="360"/>
        <w:rPr>
          <w:rFonts w:ascii="Times New Roman" w:hAnsi="Times New Roman" w:cs="Times New Roman"/>
          <w:sz w:val="24"/>
          <w:szCs w:val="24"/>
        </w:rPr>
      </w:pPr>
      <w:r w:rsidRPr="00FA1934">
        <w:rPr>
          <w:rFonts w:ascii="Times New Roman" w:hAnsi="Times New Roman" w:cs="Times New Roman"/>
          <w:sz w:val="24"/>
          <w:szCs w:val="24"/>
        </w:rPr>
        <w:t xml:space="preserve"> </w:t>
      </w:r>
    </w:p>
    <w:p w:rsidR="0010712F" w:rsidRDefault="0010712F" w:rsidP="0010712F">
      <w:pPr>
        <w:ind w:left="360"/>
      </w:pPr>
    </w:p>
    <w:p w:rsidR="0010712F" w:rsidRDefault="0010712F" w:rsidP="0010712F">
      <w:pPr>
        <w:ind w:left="360"/>
      </w:pPr>
    </w:p>
    <w:p w:rsidR="0010712F" w:rsidRDefault="0010712F" w:rsidP="0010712F">
      <w:pPr>
        <w:ind w:left="360"/>
      </w:pPr>
    </w:p>
    <w:p w:rsidR="0010712F" w:rsidRDefault="0010712F" w:rsidP="0010712F">
      <w:pPr>
        <w:ind w:left="360"/>
      </w:pPr>
    </w:p>
    <w:p w:rsidR="0010712F" w:rsidRDefault="0010712F" w:rsidP="0010712F">
      <w:pPr>
        <w:ind w:left="360"/>
      </w:pPr>
    </w:p>
    <w:p w:rsidR="0010712F" w:rsidRPr="00F60ED0" w:rsidRDefault="0010712F" w:rsidP="0010712F">
      <w:pPr>
        <w:widowControl w:val="0"/>
        <w:autoSpaceDE w:val="0"/>
        <w:autoSpaceDN w:val="0"/>
        <w:adjustRightInd w:val="0"/>
        <w:spacing w:after="0" w:line="200" w:lineRule="exact"/>
        <w:rPr>
          <w:rFonts w:ascii="Times New Roman" w:eastAsiaTheme="minorEastAsia" w:hAnsi="Times New Roman" w:cs="Times New Roman"/>
          <w:sz w:val="24"/>
          <w:szCs w:val="24"/>
          <w:lang w:eastAsia="tr-TR"/>
        </w:rPr>
      </w:pPr>
    </w:p>
    <w:p w:rsidR="0010712F" w:rsidRPr="00F60ED0" w:rsidRDefault="0010712F" w:rsidP="0010712F">
      <w:pPr>
        <w:widowControl w:val="0"/>
        <w:autoSpaceDE w:val="0"/>
        <w:autoSpaceDN w:val="0"/>
        <w:adjustRightInd w:val="0"/>
        <w:spacing w:after="0" w:line="200" w:lineRule="exact"/>
        <w:rPr>
          <w:rFonts w:ascii="Times New Roman" w:eastAsiaTheme="minorEastAsia" w:hAnsi="Times New Roman" w:cs="Times New Roman"/>
          <w:sz w:val="24"/>
          <w:szCs w:val="24"/>
          <w:lang w:eastAsia="tr-TR"/>
        </w:rPr>
      </w:pPr>
    </w:p>
    <w:p w:rsidR="0010712F" w:rsidRPr="00F60ED0" w:rsidRDefault="0010712F" w:rsidP="0010712F">
      <w:pPr>
        <w:widowControl w:val="0"/>
        <w:autoSpaceDE w:val="0"/>
        <w:autoSpaceDN w:val="0"/>
        <w:adjustRightInd w:val="0"/>
        <w:spacing w:after="0" w:line="240" w:lineRule="auto"/>
        <w:rPr>
          <w:rFonts w:eastAsiaTheme="minorEastAsia" w:cs="Times New Roman"/>
          <w:lang w:eastAsia="tr-TR"/>
        </w:rPr>
      </w:pPr>
      <w:r>
        <w:rPr>
          <w:rFonts w:eastAsiaTheme="minorEastAsia" w:cs="Times New Roman"/>
          <w:noProof/>
          <w:lang w:val="en-US"/>
        </w:rPr>
        <mc:AlternateContent>
          <mc:Choice Requires="wps">
            <w:drawing>
              <wp:anchor distT="0" distB="0" distL="114300" distR="114300" simplePos="0" relativeHeight="251667456" behindDoc="1" locked="0" layoutInCell="0" allowOverlap="1" wp14:anchorId="6386E633" wp14:editId="493A0F37">
                <wp:simplePos x="0" y="0"/>
                <wp:positionH relativeFrom="column">
                  <wp:posOffset>5905500</wp:posOffset>
                </wp:positionH>
                <wp:positionV relativeFrom="paragraph">
                  <wp:posOffset>-1784985</wp:posOffset>
                </wp:positionV>
                <wp:extent cx="12065" cy="12700"/>
                <wp:effectExtent l="0" t="1270" r="635"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EE58C" id="Dikdörtgen 3" o:spid="_x0000_s1026" style="position:absolute;margin-left:465pt;margin-top:-140.55pt;width:.95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RYfQIAAPoEAAAOAAAAZHJzL2Uyb0RvYy54bWysVNuO0zAQfUfiHyy/d3PZ9JKo6Wq3pQhp&#10;gZUWPsCNncRaxza223RB/BY/wI8xdtrSwssK0QfXkxkfn5k54/nNvhNox4zlSpY4uYoxYrJSlMum&#10;xJ8/rUczjKwjkhKhJCvxM7P4ZvH61bzXBUtVqwRlBgGItEWvS9w6p4soslXLOmKvlGYSnLUyHXFg&#10;miaihvSA3okojeNJ1CtDtVEVsxa+rgYnXgT8umaV+1jXljkkSgzcXFhNWDd+jRZzUjSG6JZXBxrk&#10;H1h0hEu49AS1Io6greF/QXW8Msqq2l1VqotUXfOKhRwgmyT+I5vHlmgWcoHiWH0qk/1/sNWH3YNB&#10;nJb4GiNJOmjRij/Rnz+Ma5hE175AvbYFxD3qB+NTtPpeVU8WSbVsiWzYrTGqbxmhQCvx8dHFAW9Y&#10;OIo2/XtFAZ9snQq12tem84BQBbQPLXk+tYTtHargY5LGkzFGFXiSdBqHhkWkOB7Vxrq3THXIb0ps&#10;oN8BmuzurfNUSHEMCdSV4HTNhQiGaTZLYdCOeG2EX2APGZ6HCemDpfLHBsThCzCEO7zPcw29/pYn&#10;aRbfpfloPZlNR9k6G4/yaTwbxUl+l0/iLM9W6++eYJIVLaeUyXsu2VF3Sfayvh4mYFBMUB7qS5yP&#10;03HI/YK9fVmSHXcwhoJ3JZ6dKkEK39U3kkLapHCEi2EfXdIPVYYaHP9DVYIGfNsH+WwUfQYJGAVN&#10;gjGEBwM2rTJfMeph+Epsv2yJYRiJdxJklCdZ5qc1GNl4moJhzj2bcw+RFUCV2GE0bJdumPCtNrxp&#10;4aYkFEaqW5BezYMwvCwHVgfBwoCFDA6PgZ/gcztE/X6yFr8AAAD//wMAUEsDBBQABgAIAAAAIQA2&#10;Kcgx4gAAAA0BAAAPAAAAZHJzL2Rvd25yZXYueG1sTI/BTsMwEETvSPyDtUjcWscp0DjEqSgSRyRa&#10;OLQ3J16SqPE6xG4b+HrcExxnZzT7plhNtmcnHH3nSIGYJ8CQamc6ahR8vL/MMmA+aDK6d4QKvtHD&#10;qry+KnRu3Jk2eNqGhsUS8rlW0IYw5Jz7ukWr/dwNSNH7dKPVIcqx4WbU51hue54myQO3uqP4odUD&#10;PrdYH7ZHq2Ats/XX2x29/myqPe531eE+HROlbm+mp0dgAafwF4YLfkSHMjJV7kjGs16BXCRxS1Aw&#10;SzMhgMWIXAgJrLqcllIALwv+f0X5CwAA//8DAFBLAQItABQABgAIAAAAIQC2gziS/gAAAOEBAAAT&#10;AAAAAAAAAAAAAAAAAAAAAABbQ29udGVudF9UeXBlc10ueG1sUEsBAi0AFAAGAAgAAAAhADj9If/W&#10;AAAAlAEAAAsAAAAAAAAAAAAAAAAALwEAAF9yZWxzLy5yZWxzUEsBAi0AFAAGAAgAAAAhAPMt9Fh9&#10;AgAA+gQAAA4AAAAAAAAAAAAAAAAALgIAAGRycy9lMm9Eb2MueG1sUEsBAi0AFAAGAAgAAAAhADYp&#10;yDHiAAAADQEAAA8AAAAAAAAAAAAAAAAA1wQAAGRycy9kb3ducmV2LnhtbFBLBQYAAAAABAAEAPMA&#10;AADmBQAAAAA=&#10;" o:allowincell="f" fillcolor="black" stroked="f"/>
            </w:pict>
          </mc:Fallback>
        </mc:AlternateContent>
      </w:r>
      <w:r>
        <w:rPr>
          <w:rFonts w:eastAsiaTheme="minorEastAsia" w:cs="Times New Roman"/>
          <w:noProof/>
          <w:lang w:val="en-US"/>
        </w:rPr>
        <mc:AlternateContent>
          <mc:Choice Requires="wps">
            <w:drawing>
              <wp:anchor distT="0" distB="0" distL="114300" distR="114300" simplePos="0" relativeHeight="251668480" behindDoc="1" locked="0" layoutInCell="0" allowOverlap="1" wp14:anchorId="53667EE8" wp14:editId="1E1F6087">
                <wp:simplePos x="0" y="0"/>
                <wp:positionH relativeFrom="column">
                  <wp:posOffset>5905500</wp:posOffset>
                </wp:positionH>
                <wp:positionV relativeFrom="paragraph">
                  <wp:posOffset>-5715</wp:posOffset>
                </wp:positionV>
                <wp:extent cx="12065" cy="11430"/>
                <wp:effectExtent l="0" t="0" r="635"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11D18" id="Dikdörtgen 4" o:spid="_x0000_s1026" style="position:absolute;margin-left:465pt;margin-top:-.45pt;width:.95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N8fQIAAPoEAAAOAAAAZHJzL2Uyb0RvYy54bWysVF1uEzEQfkfiDpbf0/3BSbOrbqq2IQip&#10;QKXCAZy1d9eq1za2k02puBYX4GKMvUlI4aVC5MHx7Iw/fzPzjS8ud71EW26d0KrC2VmKEVe1ZkK1&#10;Ff7yeTWZY+Q8VYxKrXiFH7nDl4vXry4GU/Jcd1oybhGAKFcOpsKd96ZMEld3vKfuTBuuwNlo21MP&#10;pm0TZukA6L1M8jSdJYO2zFhdc+fg63J04kXEbxpe+09N47hHssLAzcfVxnUd1mRxQcvWUtOJek+D&#10;/gOLngoFlx6hltRTtLHiL6he1FY73fizWveJbhpR85gDZJOlf2Rz31HDYy5QHGeOZXL/D7b+uL2z&#10;SLAKE4wU7aFFS/HAfv6wvuUKkVCgwbgS4u7NnQ0pOnOr6weHlL7pqGr5lbV66DhlQCsL8cmzA8Fw&#10;cBSthw+aAT7deB1rtWtsHwChCmgXW/J4bAnfeVTDxyxPZ1OMavBkGXkTG5bQ8nDUWOffcd2jsKmw&#10;hX5HaLq9dT5QoeUhJFLXUrCVkDIatl3fSIu2NGgj/iJ7yPA0TKoQrHQ4NiKOX4Ah3BF8gWvs9VOR&#10;5SS9zovJajY/n5AVmU6K83Q+SbPiupilpCDL1fdAMCNlJxjj6lYoftBdRl7W1/0EjIqJykNDhYtp&#10;Po25P2PvXpZkLzyMoRR9hefHStAydPWtYpA2LT0Vctwnz+nHKkMNDv+xKlEDoe2jfNaaPYIErIYm&#10;wRjCgwGbTttvGA0wfBV2XzfUcozkewUyKjJCwrRGg0zPczDsqWd96qGqBqgKe4zG7Y0fJ3xjrGg7&#10;uCmLhVH6CqTXiCiMIMuR1V6wMGAxg/1jECb41I5Rv5+sxS8AAAD//wMAUEsDBBQABgAIAAAAIQAg&#10;vRaP3AAAAAYBAAAPAAAAZHJzL2Rvd25yZXYueG1sTI/BTsMwEETvSPyDtZW4tXZbQE2IU1Ekjki0&#10;cKA3J94mUeN1sN028PUsJ7jNalYzb4r16HpxxhA7TxrmMwUCqfa2o0bD+9vzdAUiJkPW9J5QwxdG&#10;WJfXV4XJrb/QFs+71AgOoZgbDW1KQy5lrFt0Js78gMTewQdnEp+hkTaYC4e7Xi6UupfOdMQNrRnw&#10;qcX6uDs5DZtstfl8vaWX7221x/1HdbxbBKX1zWR8fACRcEx/z/CLz+hQMlPlT2Sj6DVkS8VbkoZp&#10;BoL9bDlnUbEAWRbyP375AwAA//8DAFBLAQItABQABgAIAAAAIQC2gziS/gAAAOEBAAATAAAAAAAA&#10;AAAAAAAAAAAAAABbQ29udGVudF9UeXBlc10ueG1sUEsBAi0AFAAGAAgAAAAhADj9If/WAAAAlAEA&#10;AAsAAAAAAAAAAAAAAAAALwEAAF9yZWxzLy5yZWxzUEsBAi0AFAAGAAgAAAAhAHYEw3x9AgAA+gQA&#10;AA4AAAAAAAAAAAAAAAAALgIAAGRycy9lMm9Eb2MueG1sUEsBAi0AFAAGAAgAAAAhACC9Fo/cAAAA&#10;BgEAAA8AAAAAAAAAAAAAAAAA1wQAAGRycy9kb3ducmV2LnhtbFBLBQYAAAAABAAEAPMAAADgBQAA&#10;AAA=&#10;" o:allowincell="f" fillcolor="black" stroked="f"/>
            </w:pict>
          </mc:Fallback>
        </mc:AlternateContent>
      </w:r>
    </w:p>
    <w:p w:rsidR="00F60ED0" w:rsidRPr="000E26CC" w:rsidRDefault="00F60ED0" w:rsidP="0010712F">
      <w:r>
        <w:rPr>
          <w:rFonts w:eastAsiaTheme="minorEastAsia" w:cs="Times New Roman"/>
          <w:noProof/>
          <w:lang w:val="en-US"/>
        </w:rPr>
        <mc:AlternateContent>
          <mc:Choice Requires="wps">
            <w:drawing>
              <wp:anchor distT="0" distB="0" distL="114300" distR="114300" simplePos="0" relativeHeight="251664384" behindDoc="1" locked="0" layoutInCell="0" allowOverlap="1" wp14:anchorId="71F5976A" wp14:editId="75BEC068">
                <wp:simplePos x="0" y="0"/>
                <wp:positionH relativeFrom="column">
                  <wp:posOffset>5905500</wp:posOffset>
                </wp:positionH>
                <wp:positionV relativeFrom="paragraph">
                  <wp:posOffset>-1784985</wp:posOffset>
                </wp:positionV>
                <wp:extent cx="12065" cy="12700"/>
                <wp:effectExtent l="0" t="1270" r="63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D783899" id="Dikdörtgen 2" o:spid="_x0000_s1026" style="position:absolute;margin-left:465pt;margin-top:-140.55pt;width:.9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OXfAIAAPoEAAAOAAAAZHJzL2Uyb0RvYy54bWysVNtuEzEQfUfiHyy/p3vR5rKrbqq2IQip&#10;QKXCBzi2d9eq1za2k01B/BY/wI8x9iYhhZcKkQfHszM+PjNzxpdX+16iHbdOaFXj7CLFiCuqmVBt&#10;jT9/Wk8WGDlPFCNSK17jJ+7w1fL1q8vBVDzXnZaMWwQgylWDqXHnvamSxNGO98RdaMMVOBtte+LB&#10;tG3CLBkAvZdJnqazZNCWGaspdw6+rkYnXkb8puHUf2waxz2SNQZuPq42rpuwJstLUrWWmE7QAw3y&#10;Dyx6IhRceoJaEU/Q1oq/oHpBrXa68RdU94luGkF5zAGyydI/snnoiOExFyiOM6cyuf8HSz/s7i0S&#10;rMY5Ror00KKVeGQ/f1jfcoXyUKDBuAriHsy9DSk6c6fpo0NK33ZEtfzaWj10nDCglYX45NmBYDg4&#10;ijbDe80An2y9jrXaN7YPgFAFtI8teTq1hO89ovAxy9PZFCMKniyfp7FhCamOR411/i3XPQqbGlvo&#10;d4QmuzvnAxVSHUMidS0FWwspo2Hbza20aEeCNuIvsocMz8OkCsFKh2Mj4vgFGMIdwRe4xl5/K7O8&#10;SG/ycrKeLeaTYl1MJ+U8XUzSrLwpZ2lRFqv190AwK6pOMMbVnVD8qLuseFlfDxMwKiYqDw01Lqf5&#10;NOb+jL17WZK98DCGUvQ1XpwqQarQ1TeKQdqk8kTIcZ88px+rDDU4/seqRA2Eto/y2Wj2BBKwGpoE&#10;YwgPBmw6bb9iNMDw1dh92RLLMZLvFMiozIoiTGs0iuk8B8OeezbnHqIoQNXYYzRub/044VtjRdvB&#10;TVksjNLXIL1GRGEEWY6sDoKFAYsZHB6DMMHndoz6/WQtfwEAAP//AwBQSwMEFAAGAAgAAAAhADYp&#10;yDHiAAAADQEAAA8AAABkcnMvZG93bnJldi54bWxMj8FOwzAQRO9I/IO1SNxaxynQOMSpKBJHJFo4&#10;tDcnXpKo8TrEbhv4etwTHGdnNPumWE22ZyccfedIgZgnwJBqZzpqFHy8v8wyYD5oMrp3hAq+0cOq&#10;vL4qdG7cmTZ42oaGxRLyuVbQhjDknPu6Rav93A1I0ft0o9UhyrHhZtTnWG57nibJA7e6o/ih1QM+&#10;t1gftkerYC2z9dfbHb3+bKo97nfV4T4dE6Vub6anR2ABp/AXhgt+RIcyMlXuSMazXoFcJHFLUDBL&#10;MyGAxYhcCAmsupyWUgAvC/5/RfkLAAD//wMAUEsBAi0AFAAGAAgAAAAhALaDOJL+AAAA4QEAABMA&#10;AAAAAAAAAAAAAAAAAAAAAFtDb250ZW50X1R5cGVzXS54bWxQSwECLQAUAAYACAAAACEAOP0h/9YA&#10;AACUAQAACwAAAAAAAAAAAAAAAAAvAQAAX3JlbHMvLnJlbHNQSwECLQAUAAYACAAAACEATSIjl3wC&#10;AAD6BAAADgAAAAAAAAAAAAAAAAAuAgAAZHJzL2Uyb0RvYy54bWxQSwECLQAUAAYACAAAACEANinI&#10;MeIAAAANAQAADwAAAAAAAAAAAAAAAADWBAAAZHJzL2Rvd25yZXYueG1sUEsFBgAAAAAEAAQA8wAA&#10;AOUFAAAAAA==&#10;" o:allowincell="f" fillcolor="black" stroked="f"/>
            </w:pict>
          </mc:Fallback>
        </mc:AlternateContent>
      </w:r>
      <w:r>
        <w:rPr>
          <w:rFonts w:eastAsiaTheme="minorEastAsia" w:cs="Times New Roman"/>
          <w:noProof/>
          <w:lang w:val="en-US"/>
        </w:rPr>
        <mc:AlternateContent>
          <mc:Choice Requires="wps">
            <w:drawing>
              <wp:anchor distT="0" distB="0" distL="114300" distR="114300" simplePos="0" relativeHeight="251665408" behindDoc="1" locked="0" layoutInCell="0" allowOverlap="1" wp14:anchorId="31E83C36" wp14:editId="355AA2C8">
                <wp:simplePos x="0" y="0"/>
                <wp:positionH relativeFrom="column">
                  <wp:posOffset>5905500</wp:posOffset>
                </wp:positionH>
                <wp:positionV relativeFrom="paragraph">
                  <wp:posOffset>-5715</wp:posOffset>
                </wp:positionV>
                <wp:extent cx="12065" cy="11430"/>
                <wp:effectExtent l="0" t="0" r="635"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F31E136" id="Dikdörtgen 1" o:spid="_x0000_s1026" style="position:absolute;margin-left:465pt;margin-top:-.45pt;width:.95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o6fQIAAPoEAAAOAAAAZHJzL2Uyb0RvYy54bWysVF1uEzEQfkfiDpbf0/1hk2ZX3VRtQxBS&#10;gUqFAzi2d9eq1za2k02puBYX4GKMvU1I4KVC5MHx7IzH38z3jS8ud71EW26d0KrG2VmKEVdUM6Ha&#10;Gn/5vJrMMXKeKEakVrzGj9zhy8XrVxeDqXiuOy0ZtwiSKFcNpsad96ZKEkc73hN3pg1X4Gy07YkH&#10;07YJs2SA7L1M8jSdJYO2zFhNuXPwdTk68SLmbxpO/aemcdwjWWPA5uNq47oOa7K4IFVriekEfYZB&#10;/gFFT4SCSw+plsQTtLHir1S9oFY73fgzqvtEN42gPNYA1WTpH9Xcd8TwWAs0x5lDm9z/S0s/bu8s&#10;Egy4w0iRHihaigf284f1LVcoCw0ajKsg7t7c2VCiM7eaPjik9E1HVMuvrNVDxwkDWDE+OTkQDAdH&#10;0Xr4oBnkJxuvY692je1DQugC2kVKHg+U8J1HFD5meTqbYkTBk2XFm0hYQqr9UWOdf8d1j8Kmxhb4&#10;jqnJ9tZ5gA6h+5AIXUvBVkLKaNh2fSMt2pKgjfgL1cIRdxwmVQhWOhwb3eMXQAh3BF/AGrl+KrO8&#10;SK/zcrKazc8nxaqYTsrzdD5Js/K6nKVFWSxX3wPArKg6wRhXt0Lxve6y4mW8Pk/AqJioPDTUuJzm&#10;01j7CXr3siJ74WEMpehrPD90glSB1beKQdmk8kTIcZ+cwo8tgx7s/2NXogYC7aN81po9ggSsBpJg&#10;DOHBgE2n7TeMBhi+GruvG2I5RvK9AhmVWVGEaY1GMT3PwbDHnvWxhygKqWrsMRq3N36c8I2xou3g&#10;piw2RukrkF4jojCCLEdUgDsYMGCxgufHIEzwsR2jfj9Zi18AAAD//wMAUEsDBBQABgAIAAAAIQAg&#10;vRaP3AAAAAYBAAAPAAAAZHJzL2Rvd25yZXYueG1sTI/BTsMwEETvSPyDtZW4tXZbQE2IU1Ekjki0&#10;cKA3J94mUeN1sN028PUsJ7jNalYzb4r16HpxxhA7TxrmMwUCqfa2o0bD+9vzdAUiJkPW9J5QwxdG&#10;WJfXV4XJrb/QFs+71AgOoZgbDW1KQy5lrFt0Js78gMTewQdnEp+hkTaYC4e7Xi6UupfOdMQNrRnw&#10;qcX6uDs5DZtstfl8vaWX7221x/1HdbxbBKX1zWR8fACRcEx/z/CLz+hQMlPlT2Sj6DVkS8VbkoZp&#10;BoL9bDlnUbEAWRbyP375AwAA//8DAFBLAQItABQABgAIAAAAIQC2gziS/gAAAOEBAAATAAAAAAAA&#10;AAAAAAAAAAAAAABbQ29udGVudF9UeXBlc10ueG1sUEsBAi0AFAAGAAgAAAAhADj9If/WAAAAlAEA&#10;AAsAAAAAAAAAAAAAAAAALwEAAF9yZWxzLy5yZWxzUEsBAi0AFAAGAAgAAAAhALI5qjp9AgAA+gQA&#10;AA4AAAAAAAAAAAAAAAAALgIAAGRycy9lMm9Eb2MueG1sUEsBAi0AFAAGAAgAAAAhACC9Fo/cAAAA&#10;BgEAAA8AAAAAAAAAAAAAAAAA1wQAAGRycy9kb3ducmV2LnhtbFBLBQYAAAAABAAEAPMAAADgBQAA&#10;AAA=&#10;" o:allowincell="f" fillcolor="black" stroked="f"/>
            </w:pict>
          </mc:Fallback>
        </mc:AlternateContent>
      </w:r>
    </w:p>
    <w:sectPr w:rsidR="00F60ED0" w:rsidRPr="000E2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97" w:rsidRDefault="00031997" w:rsidP="0010712F">
      <w:pPr>
        <w:spacing w:after="0" w:line="240" w:lineRule="auto"/>
      </w:pPr>
      <w:r>
        <w:separator/>
      </w:r>
    </w:p>
  </w:endnote>
  <w:endnote w:type="continuationSeparator" w:id="0">
    <w:p w:rsidR="00031997" w:rsidRDefault="00031997" w:rsidP="0010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97" w:rsidRDefault="00031997" w:rsidP="0010712F">
      <w:pPr>
        <w:spacing w:after="0" w:line="240" w:lineRule="auto"/>
      </w:pPr>
      <w:r>
        <w:separator/>
      </w:r>
    </w:p>
  </w:footnote>
  <w:footnote w:type="continuationSeparator" w:id="0">
    <w:p w:rsidR="00031997" w:rsidRDefault="00031997" w:rsidP="00107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F3E"/>
    <w:multiLevelType w:val="hybridMultilevel"/>
    <w:tmpl w:val="1C042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C546E1"/>
    <w:multiLevelType w:val="hybridMultilevel"/>
    <w:tmpl w:val="B3AEA9DA"/>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2" w15:restartNumberingAfterBreak="0">
    <w:nsid w:val="228C1C4E"/>
    <w:multiLevelType w:val="hybridMultilevel"/>
    <w:tmpl w:val="25A6A948"/>
    <w:lvl w:ilvl="0" w:tplc="041F0017">
      <w:start w:val="1"/>
      <w:numFmt w:val="lowerLetter"/>
      <w:lvlText w:val="%1)"/>
      <w:lvlJc w:val="left"/>
      <w:pPr>
        <w:ind w:left="1275" w:hanging="360"/>
      </w:pPr>
    </w:lvl>
    <w:lvl w:ilvl="1" w:tplc="041F0019">
      <w:start w:val="1"/>
      <w:numFmt w:val="lowerLetter"/>
      <w:lvlText w:val="%2."/>
      <w:lvlJc w:val="left"/>
      <w:pPr>
        <w:ind w:left="1353" w:hanging="360"/>
      </w:pPr>
    </w:lvl>
    <w:lvl w:ilvl="2" w:tplc="041F001B" w:tentative="1">
      <w:start w:val="1"/>
      <w:numFmt w:val="lowerRoman"/>
      <w:lvlText w:val="%3."/>
      <w:lvlJc w:val="right"/>
      <w:pPr>
        <w:ind w:left="2715" w:hanging="180"/>
      </w:pPr>
    </w:lvl>
    <w:lvl w:ilvl="3" w:tplc="041F000F" w:tentative="1">
      <w:start w:val="1"/>
      <w:numFmt w:val="decimal"/>
      <w:lvlText w:val="%4."/>
      <w:lvlJc w:val="left"/>
      <w:pPr>
        <w:ind w:left="3435" w:hanging="360"/>
      </w:pPr>
    </w:lvl>
    <w:lvl w:ilvl="4" w:tplc="041F0019" w:tentative="1">
      <w:start w:val="1"/>
      <w:numFmt w:val="lowerLetter"/>
      <w:lvlText w:val="%5."/>
      <w:lvlJc w:val="left"/>
      <w:pPr>
        <w:ind w:left="4155" w:hanging="360"/>
      </w:pPr>
    </w:lvl>
    <w:lvl w:ilvl="5" w:tplc="041F001B" w:tentative="1">
      <w:start w:val="1"/>
      <w:numFmt w:val="lowerRoman"/>
      <w:lvlText w:val="%6."/>
      <w:lvlJc w:val="right"/>
      <w:pPr>
        <w:ind w:left="4875" w:hanging="180"/>
      </w:pPr>
    </w:lvl>
    <w:lvl w:ilvl="6" w:tplc="041F000F" w:tentative="1">
      <w:start w:val="1"/>
      <w:numFmt w:val="decimal"/>
      <w:lvlText w:val="%7."/>
      <w:lvlJc w:val="left"/>
      <w:pPr>
        <w:ind w:left="5595" w:hanging="360"/>
      </w:pPr>
    </w:lvl>
    <w:lvl w:ilvl="7" w:tplc="041F0019" w:tentative="1">
      <w:start w:val="1"/>
      <w:numFmt w:val="lowerLetter"/>
      <w:lvlText w:val="%8."/>
      <w:lvlJc w:val="left"/>
      <w:pPr>
        <w:ind w:left="6315" w:hanging="360"/>
      </w:pPr>
    </w:lvl>
    <w:lvl w:ilvl="8" w:tplc="041F001B" w:tentative="1">
      <w:start w:val="1"/>
      <w:numFmt w:val="lowerRoman"/>
      <w:lvlText w:val="%9."/>
      <w:lvlJc w:val="right"/>
      <w:pPr>
        <w:ind w:left="7035" w:hanging="180"/>
      </w:pPr>
    </w:lvl>
  </w:abstractNum>
  <w:abstractNum w:abstractNumId="3" w15:restartNumberingAfterBreak="0">
    <w:nsid w:val="315662D3"/>
    <w:multiLevelType w:val="hybridMultilevel"/>
    <w:tmpl w:val="27C413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A824D89"/>
    <w:multiLevelType w:val="hybridMultilevel"/>
    <w:tmpl w:val="5C4098A8"/>
    <w:lvl w:ilvl="0" w:tplc="9B6AB4D6">
      <w:start w:val="1"/>
      <w:numFmt w:val="decimal"/>
      <w:lvlText w:val="%1."/>
      <w:lvlJc w:val="left"/>
      <w:pPr>
        <w:ind w:left="720" w:hanging="360"/>
      </w:pPr>
      <w:rPr>
        <w:rFonts w:hint="default"/>
        <w:b/>
      </w:rPr>
    </w:lvl>
    <w:lvl w:ilvl="1" w:tplc="13F87F04">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B3"/>
    <w:rsid w:val="00010D87"/>
    <w:rsid w:val="00031997"/>
    <w:rsid w:val="0003730D"/>
    <w:rsid w:val="000A5DF2"/>
    <w:rsid w:val="000E26CC"/>
    <w:rsid w:val="0010712F"/>
    <w:rsid w:val="001112BB"/>
    <w:rsid w:val="0012793E"/>
    <w:rsid w:val="00137EA8"/>
    <w:rsid w:val="00162190"/>
    <w:rsid w:val="00162AF7"/>
    <w:rsid w:val="001B5F98"/>
    <w:rsid w:val="002232F4"/>
    <w:rsid w:val="00257021"/>
    <w:rsid w:val="003020EA"/>
    <w:rsid w:val="00346EBE"/>
    <w:rsid w:val="00352A70"/>
    <w:rsid w:val="003C09ED"/>
    <w:rsid w:val="003D0DEE"/>
    <w:rsid w:val="003F5BE6"/>
    <w:rsid w:val="00432769"/>
    <w:rsid w:val="00497AB7"/>
    <w:rsid w:val="00521800"/>
    <w:rsid w:val="0052702C"/>
    <w:rsid w:val="00531270"/>
    <w:rsid w:val="00620DCB"/>
    <w:rsid w:val="00634D72"/>
    <w:rsid w:val="006770EE"/>
    <w:rsid w:val="00736050"/>
    <w:rsid w:val="0091507D"/>
    <w:rsid w:val="009F6B58"/>
    <w:rsid w:val="00A42B37"/>
    <w:rsid w:val="00A67E46"/>
    <w:rsid w:val="00A84945"/>
    <w:rsid w:val="00AA26FB"/>
    <w:rsid w:val="00AA3432"/>
    <w:rsid w:val="00AD214C"/>
    <w:rsid w:val="00B71989"/>
    <w:rsid w:val="00C77EE6"/>
    <w:rsid w:val="00CF29B9"/>
    <w:rsid w:val="00CF7897"/>
    <w:rsid w:val="00D35052"/>
    <w:rsid w:val="00D579F0"/>
    <w:rsid w:val="00DB414F"/>
    <w:rsid w:val="00E0650A"/>
    <w:rsid w:val="00E14F1E"/>
    <w:rsid w:val="00E1515B"/>
    <w:rsid w:val="00E218A7"/>
    <w:rsid w:val="00E47D1F"/>
    <w:rsid w:val="00EE6B3D"/>
    <w:rsid w:val="00F436B3"/>
    <w:rsid w:val="00F45D74"/>
    <w:rsid w:val="00F60ED0"/>
    <w:rsid w:val="00FB2353"/>
    <w:rsid w:val="00FC5912"/>
    <w:rsid w:val="00FC75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7E7E"/>
  <w15:docId w15:val="{F98E7054-8D08-488A-AF40-CAA90EDC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36B3"/>
    <w:pPr>
      <w:ind w:left="720"/>
      <w:contextualSpacing/>
    </w:pPr>
  </w:style>
  <w:style w:type="paragraph" w:styleId="BalonMetni">
    <w:name w:val="Balloon Text"/>
    <w:basedOn w:val="Normal"/>
    <w:link w:val="BalonMetniChar"/>
    <w:uiPriority w:val="99"/>
    <w:semiHidden/>
    <w:unhideWhenUsed/>
    <w:rsid w:val="009150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507D"/>
    <w:rPr>
      <w:rFonts w:ascii="Tahoma" w:hAnsi="Tahoma" w:cs="Tahoma"/>
      <w:sz w:val="16"/>
      <w:szCs w:val="16"/>
    </w:rPr>
  </w:style>
  <w:style w:type="table" w:styleId="TabloKlavuzu">
    <w:name w:val="Table Grid"/>
    <w:basedOn w:val="NormalTablo"/>
    <w:uiPriority w:val="59"/>
    <w:rsid w:val="00F45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
    <w:name w:val="Medium Shading 1"/>
    <w:basedOn w:val="NormalTablo"/>
    <w:uiPriority w:val="63"/>
    <w:rsid w:val="00F45D7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kKlavuz">
    <w:name w:val="Light Grid"/>
    <w:basedOn w:val="NormalTablo"/>
    <w:uiPriority w:val="62"/>
    <w:rsid w:val="00F45D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tBilgi">
    <w:name w:val="header"/>
    <w:basedOn w:val="Normal"/>
    <w:link w:val="stBilgiChar"/>
    <w:uiPriority w:val="99"/>
    <w:unhideWhenUsed/>
    <w:rsid w:val="0010712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10712F"/>
  </w:style>
  <w:style w:type="paragraph" w:styleId="AltBilgi">
    <w:name w:val="footer"/>
    <w:basedOn w:val="Normal"/>
    <w:link w:val="AltBilgiChar"/>
    <w:uiPriority w:val="99"/>
    <w:unhideWhenUsed/>
    <w:rsid w:val="0010712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10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8</Pages>
  <Words>1321</Words>
  <Characters>7535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PC</cp:lastModifiedBy>
  <cp:revision>14</cp:revision>
  <cp:lastPrinted>2024-08-27T08:07:00Z</cp:lastPrinted>
  <dcterms:created xsi:type="dcterms:W3CDTF">2020-05-11T12:46:00Z</dcterms:created>
  <dcterms:modified xsi:type="dcterms:W3CDTF">2024-08-27T11:35:00Z</dcterms:modified>
</cp:coreProperties>
</file>